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506" w:rsidRPr="006C7AF6" w:rsidRDefault="00875B5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Й</w:t>
      </w:r>
      <w:r>
        <w:rPr>
          <w:rFonts w:ascii="Times New Roman" w:eastAsia="Times New Roman" w:hAnsi="Times New Roman" w:cs="Times New Roman"/>
          <w:b/>
          <w:sz w:val="28"/>
          <w:lang w:val="uz-Cyrl-UZ"/>
        </w:rPr>
        <w:t>Ў</w:t>
      </w:r>
      <w:r>
        <w:rPr>
          <w:rFonts w:ascii="Times New Roman" w:eastAsia="Times New Roman" w:hAnsi="Times New Roman" w:cs="Times New Roman"/>
          <w:b/>
          <w:sz w:val="28"/>
        </w:rPr>
        <w:t>ЛОВЧИ ТАШИШ ТРАНСПОРТИ ТИЗИМДА ИННОВАЦИОН МАРКЕТИНГ ТЕХНОЛОГИЯЛАРИДАН ФОЙДАЛАНИШ Й</w:t>
      </w:r>
      <w:r>
        <w:rPr>
          <w:rFonts w:ascii="Times New Roman" w:eastAsia="Times New Roman" w:hAnsi="Times New Roman" w:cs="Times New Roman"/>
          <w:b/>
          <w:sz w:val="28"/>
          <w:lang w:val="uz-Cyrl-UZ"/>
        </w:rPr>
        <w:t>Ў</w:t>
      </w:r>
      <w:r>
        <w:rPr>
          <w:rFonts w:ascii="Times New Roman" w:eastAsia="Times New Roman" w:hAnsi="Times New Roman" w:cs="Times New Roman"/>
          <w:b/>
          <w:sz w:val="28"/>
        </w:rPr>
        <w:t xml:space="preserve">ЛЛАРИ </w:t>
      </w:r>
    </w:p>
    <w:p w:rsidR="00AE3506" w:rsidRDefault="00AE3506">
      <w:pPr>
        <w:spacing w:after="0" w:line="240" w:lineRule="auto"/>
        <w:ind w:firstLine="709"/>
        <w:jc w:val="both"/>
        <w:rPr>
          <w:rFonts w:ascii="Times New Roman" w:eastAsia="Times New Roman" w:hAnsi="Times New Roman" w:cs="Times New Roman"/>
          <w:sz w:val="28"/>
          <w:lang w:val="uz-Cyrl-UZ"/>
        </w:rPr>
      </w:pPr>
    </w:p>
    <w:p w:rsidR="00875B50" w:rsidRDefault="00875B50" w:rsidP="00875B50">
      <w:pPr>
        <w:spacing w:after="0" w:line="240" w:lineRule="auto"/>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Бердиёров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Темур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Азаматович</w:t>
      </w:r>
      <w:proofErr w:type="spellEnd"/>
    </w:p>
    <w:p w:rsidR="00875B50" w:rsidRDefault="00875B50" w:rsidP="00875B5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lang w:val="uz-Cyrl-UZ"/>
        </w:rPr>
        <w:t>Тошкент Давлат иқтисодиёт университети</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Мустақил</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тадқиқотчиси</w:t>
      </w:r>
      <w:proofErr w:type="spellEnd"/>
    </w:p>
    <w:p w:rsidR="00875B50" w:rsidRPr="00075FB5" w:rsidRDefault="00875B50" w:rsidP="00875B50">
      <w:pPr>
        <w:spacing w:after="0" w:line="240" w:lineRule="auto"/>
        <w:jc w:val="center"/>
        <w:rPr>
          <w:rFonts w:ascii="Times New Roman" w:eastAsia="Times New Roman" w:hAnsi="Times New Roman" w:cs="Times New Roman"/>
          <w:sz w:val="28"/>
        </w:rPr>
      </w:pPr>
      <w:r w:rsidRPr="00967687">
        <w:rPr>
          <w:rFonts w:ascii="Times New Roman" w:eastAsia="Times New Roman" w:hAnsi="Times New Roman" w:cs="Times New Roman"/>
          <w:sz w:val="28"/>
          <w:lang w:val="en-US"/>
        </w:rPr>
        <w:t>E</w:t>
      </w:r>
      <w:r w:rsidRPr="00075FB5">
        <w:rPr>
          <w:rFonts w:ascii="Times New Roman" w:eastAsia="Times New Roman" w:hAnsi="Times New Roman" w:cs="Times New Roman"/>
          <w:sz w:val="28"/>
        </w:rPr>
        <w:t>-</w:t>
      </w:r>
      <w:proofErr w:type="spellStart"/>
      <w:r w:rsidR="002C224E" w:rsidRPr="002C224E">
        <w:rPr>
          <w:rFonts w:ascii="Times New Roman" w:eastAsia="Times New Roman" w:hAnsi="Times New Roman" w:cs="Times New Roman"/>
          <w:sz w:val="28"/>
        </w:rPr>
        <w:t>маил</w:t>
      </w:r>
      <w:proofErr w:type="spellEnd"/>
      <w:r w:rsidRPr="00075FB5">
        <w:rPr>
          <w:rFonts w:ascii="Times New Roman" w:eastAsia="Times New Roman" w:hAnsi="Times New Roman" w:cs="Times New Roman"/>
          <w:sz w:val="28"/>
        </w:rPr>
        <w:t xml:space="preserve">: </w:t>
      </w:r>
      <w:hyperlink r:id="rId8">
        <w:r w:rsidR="002C224E" w:rsidRPr="002C224E">
          <w:rPr>
            <w:rFonts w:ascii="Times New Roman" w:eastAsia="Times New Roman" w:hAnsi="Times New Roman" w:cs="Times New Roman"/>
            <w:color w:val="0000FF"/>
            <w:sz w:val="28"/>
            <w:u w:val="single"/>
          </w:rPr>
          <w:t>бердиёров</w:t>
        </w:r>
        <w:r w:rsidRPr="00075FB5">
          <w:rPr>
            <w:rFonts w:ascii="Times New Roman" w:eastAsia="Times New Roman" w:hAnsi="Times New Roman" w:cs="Times New Roman"/>
            <w:color w:val="0000FF"/>
            <w:sz w:val="28"/>
            <w:u w:val="single"/>
          </w:rPr>
          <w:t>8411@</w:t>
        </w:r>
        <w:r w:rsidR="002C224E" w:rsidRPr="002C224E">
          <w:rPr>
            <w:rFonts w:ascii="Times New Roman" w:eastAsia="Times New Roman" w:hAnsi="Times New Roman" w:cs="Times New Roman"/>
            <w:color w:val="0000FF"/>
            <w:sz w:val="28"/>
            <w:u w:val="single"/>
          </w:rPr>
          <w:t>маил</w:t>
        </w:r>
        <w:r w:rsidRPr="00075FB5">
          <w:rPr>
            <w:rFonts w:ascii="Times New Roman" w:eastAsia="Times New Roman" w:hAnsi="Times New Roman" w:cs="Times New Roman"/>
            <w:color w:val="0000FF"/>
            <w:sz w:val="28"/>
            <w:u w:val="single"/>
          </w:rPr>
          <w:t>.</w:t>
        </w:r>
        <w:r w:rsidR="002C224E" w:rsidRPr="002C224E">
          <w:rPr>
            <w:rFonts w:ascii="Times New Roman" w:eastAsia="Times New Roman" w:hAnsi="Times New Roman" w:cs="Times New Roman"/>
            <w:color w:val="0000FF"/>
            <w:sz w:val="28"/>
            <w:u w:val="single"/>
          </w:rPr>
          <w:t>ру</w:t>
        </w:r>
      </w:hyperlink>
      <w:r w:rsidRPr="00075FB5">
        <w:rPr>
          <w:rFonts w:ascii="Times New Roman" w:eastAsia="Times New Roman" w:hAnsi="Times New Roman" w:cs="Times New Roman"/>
          <w:sz w:val="28"/>
        </w:rPr>
        <w:t>;</w:t>
      </w:r>
    </w:p>
    <w:p w:rsidR="00875B50" w:rsidRPr="005B6480" w:rsidRDefault="00875B50" w:rsidP="00875B5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Тел</w:t>
      </w:r>
      <w:r w:rsidRPr="005B6480">
        <w:rPr>
          <w:rFonts w:ascii="Times New Roman" w:eastAsia="Times New Roman" w:hAnsi="Times New Roman" w:cs="Times New Roman"/>
          <w:sz w:val="28"/>
        </w:rPr>
        <w:t>: +998 90 5168400</w:t>
      </w:r>
    </w:p>
    <w:p w:rsidR="00875B50" w:rsidRPr="00875B50" w:rsidRDefault="00875B50">
      <w:pPr>
        <w:spacing w:after="0" w:line="240" w:lineRule="auto"/>
        <w:ind w:firstLine="709"/>
        <w:jc w:val="both"/>
        <w:rPr>
          <w:rFonts w:ascii="Times New Roman" w:eastAsia="Times New Roman" w:hAnsi="Times New Roman" w:cs="Times New Roman"/>
          <w:sz w:val="28"/>
          <w:lang w:val="uz-Cyrl-UZ"/>
        </w:rPr>
      </w:pPr>
    </w:p>
    <w:p w:rsidR="00AE3506" w:rsidRPr="005B6480" w:rsidRDefault="008C338B">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Аннотация</w:t>
      </w:r>
    </w:p>
    <w:p w:rsidR="00875B50" w:rsidRDefault="00875B50">
      <w:pPr>
        <w:spacing w:after="0" w:line="240" w:lineRule="auto"/>
        <w:ind w:firstLine="709"/>
        <w:jc w:val="both"/>
        <w:rPr>
          <w:rFonts w:ascii="Times New Roman" w:eastAsia="Times New Roman" w:hAnsi="Times New Roman" w:cs="Times New Roman"/>
          <w:sz w:val="28"/>
          <w:lang w:val="uz-Cyrl-UZ"/>
        </w:rPr>
      </w:pPr>
    </w:p>
    <w:p w:rsidR="00AE3506" w:rsidRDefault="008C338B">
      <w:pPr>
        <w:spacing w:after="0" w:line="240" w:lineRule="auto"/>
        <w:ind w:firstLine="709"/>
        <w:jc w:val="both"/>
        <w:rPr>
          <w:rFonts w:ascii="Times New Roman" w:eastAsia="Times New Roman" w:hAnsi="Times New Roman" w:cs="Times New Roman"/>
          <w:sz w:val="28"/>
          <w:lang w:val="uz-Cyrl-UZ"/>
        </w:rPr>
      </w:pPr>
      <w:r w:rsidRPr="00875B50">
        <w:rPr>
          <w:rFonts w:ascii="Times New Roman" w:eastAsia="Times New Roman" w:hAnsi="Times New Roman" w:cs="Times New Roman"/>
          <w:sz w:val="28"/>
          <w:lang w:val="uz-Cyrl-UZ"/>
        </w:rPr>
        <w:t xml:space="preserve">Мазкур мақола </w:t>
      </w:r>
      <w:r w:rsidR="005535D3">
        <w:rPr>
          <w:rFonts w:ascii="Times New Roman" w:eastAsia="Times New Roman" w:hAnsi="Times New Roman" w:cs="Times New Roman"/>
          <w:sz w:val="28"/>
          <w:lang w:val="uz-Cyrl-UZ"/>
        </w:rPr>
        <w:t xml:space="preserve">йўловчи ташиш транспорти тизимида инновацион маркетинг технологияларидан фойдаланишнинг </w:t>
      </w:r>
      <w:r w:rsidR="006F00EF" w:rsidRPr="006F00EF">
        <w:rPr>
          <w:rFonts w:ascii="Times New Roman" w:eastAsia="Times New Roman" w:hAnsi="Times New Roman" w:cs="Times New Roman"/>
          <w:sz w:val="28"/>
          <w:lang w:val="uz-Cyrl-UZ"/>
        </w:rPr>
        <w:t>илмий</w:t>
      </w:r>
      <w:r w:rsidR="006F00EF" w:rsidRPr="00875B50">
        <w:rPr>
          <w:rFonts w:ascii="Times New Roman" w:eastAsia="Times New Roman" w:hAnsi="Times New Roman" w:cs="Times New Roman"/>
          <w:sz w:val="28"/>
          <w:lang w:val="uz-Cyrl-UZ"/>
        </w:rPr>
        <w:t>-назарий жи</w:t>
      </w:r>
      <w:r w:rsidR="006F00EF" w:rsidRPr="006F00EF">
        <w:rPr>
          <w:rFonts w:ascii="Times New Roman" w:eastAsia="Times New Roman" w:hAnsi="Times New Roman" w:cs="Times New Roman"/>
          <w:sz w:val="28"/>
          <w:lang w:val="uz-Cyrl-UZ"/>
        </w:rPr>
        <w:t>ҳ</w:t>
      </w:r>
      <w:r w:rsidR="006F00EF" w:rsidRPr="00875B50">
        <w:rPr>
          <w:rFonts w:ascii="Times New Roman" w:eastAsia="Times New Roman" w:hAnsi="Times New Roman" w:cs="Times New Roman"/>
          <w:sz w:val="28"/>
          <w:lang w:val="uz-Cyrl-UZ"/>
        </w:rPr>
        <w:t xml:space="preserve">атлари </w:t>
      </w:r>
      <w:r w:rsidR="006F00EF" w:rsidRPr="006F00EF">
        <w:rPr>
          <w:rFonts w:ascii="Times New Roman" w:eastAsia="Times New Roman" w:hAnsi="Times New Roman" w:cs="Times New Roman"/>
          <w:sz w:val="28"/>
          <w:lang w:val="uz-Cyrl-UZ"/>
        </w:rPr>
        <w:t>ў</w:t>
      </w:r>
      <w:r w:rsidR="006F00EF" w:rsidRPr="00875B50">
        <w:rPr>
          <w:rFonts w:ascii="Times New Roman" w:eastAsia="Times New Roman" w:hAnsi="Times New Roman" w:cs="Times New Roman"/>
          <w:sz w:val="28"/>
          <w:lang w:val="uz-Cyrl-UZ"/>
        </w:rPr>
        <w:t>рганилган.</w:t>
      </w:r>
      <w:r w:rsidRPr="00875B50">
        <w:rPr>
          <w:rFonts w:ascii="Times New Roman" w:eastAsia="Times New Roman" w:hAnsi="Times New Roman" w:cs="Times New Roman"/>
          <w:sz w:val="28"/>
          <w:lang w:val="uz-Cyrl-UZ"/>
        </w:rPr>
        <w:t xml:space="preserve"> </w:t>
      </w:r>
      <w:r w:rsidR="006F00EF" w:rsidRPr="006F00EF">
        <w:rPr>
          <w:rFonts w:ascii="Times New Roman" w:eastAsia="Times New Roman" w:hAnsi="Times New Roman" w:cs="Times New Roman"/>
          <w:sz w:val="28"/>
          <w:lang w:val="uz-Cyrl-UZ"/>
        </w:rPr>
        <w:t>Транспорт хизматлари бозори</w:t>
      </w:r>
      <w:r w:rsidR="005535D3">
        <w:rPr>
          <w:rFonts w:ascii="Times New Roman" w:eastAsia="Times New Roman" w:hAnsi="Times New Roman" w:cs="Times New Roman"/>
          <w:sz w:val="28"/>
          <w:lang w:val="uz-Cyrl-UZ"/>
        </w:rPr>
        <w:t>да истеъмолчиларни жамо</w:t>
      </w:r>
      <w:r w:rsidR="00B05E66">
        <w:rPr>
          <w:rFonts w:ascii="Times New Roman" w:eastAsia="Times New Roman" w:hAnsi="Times New Roman" w:cs="Times New Roman"/>
          <w:sz w:val="28"/>
          <w:lang w:val="uz-Cyrl-UZ"/>
        </w:rPr>
        <w:t>а</w:t>
      </w:r>
      <w:r w:rsidR="005535D3">
        <w:rPr>
          <w:rFonts w:ascii="Times New Roman" w:eastAsia="Times New Roman" w:hAnsi="Times New Roman" w:cs="Times New Roman"/>
          <w:sz w:val="28"/>
          <w:lang w:val="uz-Cyrl-UZ"/>
        </w:rPr>
        <w:t>т транспортидан фойдаланишини кенгайтириш борасида тахлил амалга оширилган</w:t>
      </w:r>
      <w:r w:rsidR="00195BC7">
        <w:rPr>
          <w:rFonts w:ascii="Times New Roman" w:eastAsia="Times New Roman" w:hAnsi="Times New Roman" w:cs="Times New Roman"/>
          <w:sz w:val="28"/>
          <w:lang w:val="uz-Cyrl-UZ"/>
        </w:rPr>
        <w:t xml:space="preserve">. </w:t>
      </w:r>
      <w:r w:rsidRPr="006F00EF">
        <w:rPr>
          <w:rFonts w:ascii="Times New Roman" w:eastAsia="Times New Roman" w:hAnsi="Times New Roman" w:cs="Times New Roman"/>
          <w:sz w:val="28"/>
          <w:lang w:val="uz-Cyrl-UZ"/>
        </w:rPr>
        <w:t>Шунингдек,</w:t>
      </w:r>
      <w:r w:rsidR="005535D3">
        <w:rPr>
          <w:rFonts w:ascii="Times New Roman" w:eastAsia="Times New Roman" w:hAnsi="Times New Roman" w:cs="Times New Roman"/>
          <w:sz w:val="28"/>
          <w:lang w:val="uz-Cyrl-UZ"/>
        </w:rPr>
        <w:t xml:space="preserve"> </w:t>
      </w:r>
      <w:r w:rsidR="006F00EF" w:rsidRPr="006F00EF">
        <w:rPr>
          <w:rFonts w:ascii="Times New Roman" w:eastAsia="Times New Roman" w:hAnsi="Times New Roman" w:cs="Times New Roman"/>
          <w:sz w:val="28"/>
          <w:lang w:val="uz-Cyrl-UZ"/>
        </w:rPr>
        <w:t>йўловчи ташиш транспорти бозори</w:t>
      </w:r>
      <w:r w:rsidR="00B05E66">
        <w:rPr>
          <w:rFonts w:ascii="Times New Roman" w:eastAsia="Times New Roman" w:hAnsi="Times New Roman" w:cs="Times New Roman"/>
          <w:sz w:val="28"/>
          <w:lang w:val="uz-Cyrl-UZ"/>
        </w:rPr>
        <w:t xml:space="preserve">да инновацион маркетинг технологияларини ишлаб чиқишни рағбатлантирувчи омиллар тизимлаштирилиб, улардан фойдаланиш </w:t>
      </w:r>
      <w:r w:rsidR="00195BC7">
        <w:rPr>
          <w:rFonts w:ascii="Times New Roman" w:eastAsia="Times New Roman" w:hAnsi="Times New Roman" w:cs="Times New Roman"/>
          <w:sz w:val="28"/>
          <w:lang w:val="uz-Cyrl-UZ"/>
        </w:rPr>
        <w:t xml:space="preserve">имкониятлари аниқланган. </w:t>
      </w:r>
    </w:p>
    <w:p w:rsidR="00AE3506" w:rsidRPr="006F00EF" w:rsidRDefault="008C338B">
      <w:pPr>
        <w:spacing w:after="0" w:line="240" w:lineRule="auto"/>
        <w:ind w:firstLine="709"/>
        <w:jc w:val="both"/>
        <w:rPr>
          <w:rFonts w:ascii="Times New Roman" w:eastAsia="Times New Roman" w:hAnsi="Times New Roman" w:cs="Times New Roman"/>
          <w:sz w:val="28"/>
          <w:lang w:val="uz-Cyrl-UZ"/>
        </w:rPr>
      </w:pPr>
      <w:r w:rsidRPr="006F00EF">
        <w:rPr>
          <w:rFonts w:ascii="Times New Roman" w:eastAsia="Times New Roman" w:hAnsi="Times New Roman" w:cs="Times New Roman"/>
          <w:b/>
          <w:sz w:val="28"/>
          <w:lang w:val="uz-Cyrl-UZ"/>
        </w:rPr>
        <w:t>Калит сўзлар:</w:t>
      </w:r>
      <w:r w:rsidRPr="006F00EF">
        <w:rPr>
          <w:rFonts w:ascii="Times New Roman" w:eastAsia="Times New Roman" w:hAnsi="Times New Roman" w:cs="Times New Roman"/>
          <w:sz w:val="28"/>
          <w:lang w:val="uz-Cyrl-UZ"/>
        </w:rPr>
        <w:t xml:space="preserve"> транспорт, йўловчи ташиш транспорти, маркетинг, </w:t>
      </w:r>
      <w:r w:rsidR="005535D3">
        <w:rPr>
          <w:rFonts w:ascii="Times New Roman" w:eastAsia="Times New Roman" w:hAnsi="Times New Roman" w:cs="Times New Roman"/>
          <w:sz w:val="28"/>
          <w:lang w:val="uz-Cyrl-UZ"/>
        </w:rPr>
        <w:t xml:space="preserve">инновацион маркетинг,  </w:t>
      </w:r>
      <w:r w:rsidRPr="006F00EF">
        <w:rPr>
          <w:rFonts w:ascii="Times New Roman" w:eastAsia="Times New Roman" w:hAnsi="Times New Roman" w:cs="Times New Roman"/>
          <w:sz w:val="28"/>
          <w:lang w:val="uz-Cyrl-UZ"/>
        </w:rPr>
        <w:t xml:space="preserve">маркетинг стратегияси, </w:t>
      </w:r>
      <w:r w:rsidR="005535D3">
        <w:rPr>
          <w:rFonts w:ascii="Times New Roman" w:eastAsia="Times New Roman" w:hAnsi="Times New Roman" w:cs="Times New Roman"/>
          <w:sz w:val="28"/>
          <w:lang w:val="uz-Cyrl-UZ"/>
        </w:rPr>
        <w:t xml:space="preserve"> </w:t>
      </w:r>
      <w:r w:rsidR="006F00EF">
        <w:rPr>
          <w:rFonts w:ascii="Times New Roman" w:eastAsia="Times New Roman" w:hAnsi="Times New Roman" w:cs="Times New Roman"/>
          <w:sz w:val="28"/>
          <w:lang w:val="uz-Cyrl-UZ"/>
        </w:rPr>
        <w:t>хизматлар бозори</w:t>
      </w:r>
      <w:r w:rsidR="005535D3">
        <w:rPr>
          <w:rFonts w:ascii="Times New Roman" w:eastAsia="Times New Roman" w:hAnsi="Times New Roman" w:cs="Times New Roman"/>
          <w:sz w:val="28"/>
          <w:lang w:val="uz-Cyrl-UZ"/>
        </w:rPr>
        <w:t>, мативация, жамоат транспорти</w:t>
      </w:r>
      <w:r w:rsidRPr="006F00EF">
        <w:rPr>
          <w:rFonts w:ascii="Times New Roman" w:eastAsia="Times New Roman" w:hAnsi="Times New Roman" w:cs="Times New Roman"/>
          <w:sz w:val="28"/>
          <w:lang w:val="uz-Cyrl-UZ"/>
        </w:rPr>
        <w:t xml:space="preserve">.  </w:t>
      </w:r>
    </w:p>
    <w:p w:rsidR="00AE3506" w:rsidRPr="006F00EF" w:rsidRDefault="00AE3506">
      <w:pPr>
        <w:spacing w:after="0" w:line="240" w:lineRule="auto"/>
        <w:ind w:firstLine="709"/>
        <w:jc w:val="both"/>
        <w:rPr>
          <w:rFonts w:ascii="Times New Roman" w:eastAsia="Times New Roman" w:hAnsi="Times New Roman" w:cs="Times New Roman"/>
          <w:sz w:val="28"/>
          <w:lang w:val="uz-Cyrl-UZ"/>
        </w:rPr>
      </w:pPr>
    </w:p>
    <w:p w:rsidR="00AE3506" w:rsidRPr="00404AFC" w:rsidRDefault="008C338B">
      <w:pPr>
        <w:spacing w:after="0" w:line="240" w:lineRule="auto"/>
        <w:ind w:firstLine="709"/>
        <w:jc w:val="center"/>
        <w:rPr>
          <w:rFonts w:ascii="Times New Roman" w:eastAsia="Times New Roman" w:hAnsi="Times New Roman" w:cs="Times New Roman"/>
          <w:b/>
          <w:sz w:val="28"/>
        </w:rPr>
      </w:pPr>
      <w:r w:rsidRPr="00404AFC">
        <w:rPr>
          <w:rFonts w:ascii="Times New Roman" w:eastAsia="Times New Roman" w:hAnsi="Times New Roman" w:cs="Times New Roman"/>
          <w:b/>
          <w:sz w:val="28"/>
        </w:rPr>
        <w:t>Аннотация</w:t>
      </w:r>
    </w:p>
    <w:p w:rsidR="002C224E" w:rsidRPr="005535D3" w:rsidRDefault="005535D3">
      <w:pPr>
        <w:spacing w:after="0" w:line="240" w:lineRule="auto"/>
        <w:ind w:firstLine="709"/>
        <w:jc w:val="both"/>
        <w:rPr>
          <w:rFonts w:ascii="Times New Roman" w:eastAsia="Times New Roman" w:hAnsi="Times New Roman" w:cs="Times New Roman"/>
          <w:b/>
          <w:sz w:val="28"/>
          <w:lang w:val="uz-Cyrl-UZ"/>
        </w:rPr>
      </w:pPr>
      <w:r>
        <w:rPr>
          <w:rFonts w:ascii="Times New Roman" w:eastAsia="Times New Roman" w:hAnsi="Times New Roman" w:cs="Times New Roman"/>
          <w:sz w:val="28"/>
          <w:lang w:val="uz-Cyrl-UZ"/>
        </w:rPr>
        <w:t xml:space="preserve"> </w:t>
      </w:r>
    </w:p>
    <w:p w:rsidR="005535D3" w:rsidRDefault="0024419D">
      <w:pPr>
        <w:spacing w:after="0" w:line="240" w:lineRule="auto"/>
        <w:ind w:firstLine="709"/>
        <w:jc w:val="both"/>
        <w:rPr>
          <w:rFonts w:ascii="Times New Roman" w:eastAsia="Times New Roman" w:hAnsi="Times New Roman" w:cs="Times New Roman"/>
          <w:bCs/>
          <w:sz w:val="28"/>
          <w:lang w:val="uz-Cyrl-UZ"/>
        </w:rPr>
      </w:pPr>
      <w:r w:rsidRPr="0024419D">
        <w:rPr>
          <w:rFonts w:ascii="Times New Roman" w:eastAsia="Times New Roman" w:hAnsi="Times New Roman" w:cs="Times New Roman"/>
          <w:bCs/>
          <w:sz w:val="28"/>
        </w:rPr>
        <w:t xml:space="preserve">В данной статье изучены научно-теоретические аспекты использования маркетинговых технологий в системе пассажирского транспорта. Проделан анализ в сфере расширения использования общественного транспорта на рынке транспортных услуг. Кроме того, классифицированы </w:t>
      </w:r>
      <w:proofErr w:type="gramStart"/>
      <w:r w:rsidRPr="0024419D">
        <w:rPr>
          <w:rFonts w:ascii="Times New Roman" w:eastAsia="Times New Roman" w:hAnsi="Times New Roman" w:cs="Times New Roman"/>
          <w:bCs/>
          <w:sz w:val="28"/>
        </w:rPr>
        <w:t>факторы</w:t>
      </w:r>
      <w:proofErr w:type="gramEnd"/>
      <w:r w:rsidRPr="0024419D">
        <w:rPr>
          <w:rFonts w:ascii="Times New Roman" w:eastAsia="Times New Roman" w:hAnsi="Times New Roman" w:cs="Times New Roman"/>
          <w:bCs/>
          <w:sz w:val="28"/>
        </w:rPr>
        <w:t xml:space="preserve"> мотивирующие выработку инновационных маркетинговых технологий на рынке транспортных услуг и определены возможности их использования</w:t>
      </w:r>
      <w:r>
        <w:rPr>
          <w:rFonts w:ascii="Times New Roman" w:eastAsia="Times New Roman" w:hAnsi="Times New Roman" w:cs="Times New Roman"/>
          <w:bCs/>
          <w:sz w:val="28"/>
          <w:lang w:val="uz-Cyrl-UZ"/>
        </w:rPr>
        <w:t>.</w:t>
      </w:r>
    </w:p>
    <w:p w:rsidR="0024419D" w:rsidRPr="0024419D" w:rsidRDefault="0024419D">
      <w:pPr>
        <w:spacing w:after="0" w:line="240" w:lineRule="auto"/>
        <w:ind w:firstLine="709"/>
        <w:jc w:val="both"/>
        <w:rPr>
          <w:rFonts w:ascii="Times New Roman" w:eastAsia="Times New Roman" w:hAnsi="Times New Roman" w:cs="Times New Roman"/>
          <w:bCs/>
          <w:sz w:val="28"/>
          <w:lang w:val="uz-Cyrl-UZ"/>
        </w:rPr>
      </w:pPr>
      <w:r w:rsidRPr="0024419D">
        <w:rPr>
          <w:rFonts w:ascii="Times New Roman" w:eastAsia="Times New Roman" w:hAnsi="Times New Roman" w:cs="Times New Roman"/>
          <w:b/>
          <w:sz w:val="28"/>
          <w:lang w:val="uz-Cyrl-UZ"/>
        </w:rPr>
        <w:t>Ключевые слова:</w:t>
      </w:r>
      <w:r w:rsidRPr="0024419D">
        <w:rPr>
          <w:rFonts w:ascii="Times New Roman" w:eastAsia="Times New Roman" w:hAnsi="Times New Roman" w:cs="Times New Roman"/>
          <w:bCs/>
          <w:sz w:val="28"/>
          <w:lang w:val="uz-Cyrl-UZ"/>
        </w:rPr>
        <w:t xml:space="preserve"> транспорт, пассажирский транспорт, маркетинговая стратегия, инновационный маркетинг, рынок услуг, мотивация, общественный транспорт</w:t>
      </w:r>
    </w:p>
    <w:p w:rsidR="005535D3" w:rsidRDefault="005535D3">
      <w:pPr>
        <w:spacing w:after="0" w:line="240" w:lineRule="auto"/>
        <w:ind w:firstLine="709"/>
        <w:jc w:val="both"/>
        <w:rPr>
          <w:rFonts w:ascii="Times New Roman" w:eastAsia="Times New Roman" w:hAnsi="Times New Roman" w:cs="Times New Roman"/>
          <w:b/>
          <w:sz w:val="28"/>
        </w:rPr>
      </w:pPr>
    </w:p>
    <w:p w:rsidR="0024419D" w:rsidRPr="0024419D" w:rsidRDefault="0024419D" w:rsidP="0024419D">
      <w:pPr>
        <w:spacing w:after="0" w:line="240" w:lineRule="auto"/>
        <w:ind w:firstLine="709"/>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A</w:t>
      </w:r>
      <w:r w:rsidRPr="0024419D">
        <w:rPr>
          <w:rFonts w:ascii="Times New Roman" w:eastAsia="Times New Roman" w:hAnsi="Times New Roman" w:cs="Times New Roman"/>
          <w:b/>
          <w:sz w:val="28"/>
          <w:lang w:val="en-US"/>
        </w:rPr>
        <w:t>nnotation</w:t>
      </w:r>
    </w:p>
    <w:p w:rsidR="0024419D" w:rsidRPr="0024419D" w:rsidRDefault="0024419D" w:rsidP="0024419D">
      <w:pPr>
        <w:spacing w:after="0" w:line="240" w:lineRule="auto"/>
        <w:ind w:firstLine="709"/>
        <w:jc w:val="both"/>
        <w:rPr>
          <w:rFonts w:ascii="Times New Roman" w:eastAsia="Times New Roman" w:hAnsi="Times New Roman" w:cs="Times New Roman"/>
          <w:bCs/>
          <w:sz w:val="28"/>
          <w:lang w:val="en-US"/>
        </w:rPr>
      </w:pPr>
      <w:r w:rsidRPr="0024419D">
        <w:rPr>
          <w:rFonts w:ascii="Times New Roman" w:eastAsia="Times New Roman" w:hAnsi="Times New Roman" w:cs="Times New Roman"/>
          <w:b/>
          <w:sz w:val="28"/>
          <w:lang w:val="en-US"/>
        </w:rPr>
        <w:t> </w:t>
      </w:r>
      <w:r w:rsidRPr="0024419D">
        <w:rPr>
          <w:rFonts w:ascii="Times New Roman" w:eastAsia="Times New Roman" w:hAnsi="Times New Roman" w:cs="Times New Roman"/>
          <w:bCs/>
          <w:sz w:val="28"/>
          <w:lang w:val="en-US"/>
        </w:rPr>
        <w:t>This article explores the scientific and theoretical aspects of the use of marketing technologies in the passenger transport system. An analysis has been done in the field of expanding the use of public transport in the transport services market. In addition, factors motivating the development of innovative marketing technologies in the transport services market are classified and the possibilities for their use are determined.</w:t>
      </w:r>
    </w:p>
    <w:p w:rsidR="005535D3" w:rsidRPr="0024419D" w:rsidRDefault="0024419D" w:rsidP="0024419D">
      <w:pPr>
        <w:spacing w:after="0" w:line="240" w:lineRule="auto"/>
        <w:ind w:firstLine="709"/>
        <w:jc w:val="both"/>
        <w:rPr>
          <w:rFonts w:ascii="Times New Roman" w:eastAsia="Times New Roman" w:hAnsi="Times New Roman" w:cs="Times New Roman"/>
          <w:bCs/>
          <w:sz w:val="28"/>
          <w:lang w:val="en-US"/>
        </w:rPr>
      </w:pPr>
      <w:r w:rsidRPr="0024419D">
        <w:rPr>
          <w:rFonts w:ascii="Times New Roman" w:eastAsia="Times New Roman" w:hAnsi="Times New Roman" w:cs="Times New Roman"/>
          <w:b/>
          <w:sz w:val="28"/>
          <w:lang w:val="en-US"/>
        </w:rPr>
        <w:t xml:space="preserve">Keywords: </w:t>
      </w:r>
      <w:r w:rsidRPr="0024419D">
        <w:rPr>
          <w:rFonts w:ascii="Times New Roman" w:eastAsia="Times New Roman" w:hAnsi="Times New Roman" w:cs="Times New Roman"/>
          <w:bCs/>
          <w:sz w:val="28"/>
          <w:lang w:val="en-US"/>
        </w:rPr>
        <w:t>transport, passenger transport, marketing strategy, innovative marketing, services market, motivation, public transport</w:t>
      </w:r>
    </w:p>
    <w:p w:rsidR="005535D3" w:rsidRPr="0024419D" w:rsidRDefault="005535D3">
      <w:pPr>
        <w:spacing w:after="0" w:line="240" w:lineRule="auto"/>
        <w:ind w:firstLine="709"/>
        <w:jc w:val="both"/>
        <w:rPr>
          <w:rFonts w:ascii="Times New Roman" w:eastAsia="Times New Roman" w:hAnsi="Times New Roman" w:cs="Times New Roman"/>
          <w:b/>
          <w:sz w:val="28"/>
          <w:lang w:val="en-US"/>
        </w:rPr>
      </w:pPr>
    </w:p>
    <w:p w:rsidR="005535D3" w:rsidRPr="0024419D" w:rsidRDefault="005535D3">
      <w:pPr>
        <w:spacing w:after="0" w:line="240" w:lineRule="auto"/>
        <w:ind w:firstLine="709"/>
        <w:jc w:val="both"/>
        <w:rPr>
          <w:rFonts w:ascii="Times New Roman" w:eastAsia="Times New Roman" w:hAnsi="Times New Roman" w:cs="Times New Roman"/>
          <w:b/>
          <w:sz w:val="28"/>
          <w:lang w:val="en-US"/>
        </w:rPr>
      </w:pPr>
    </w:p>
    <w:p w:rsidR="00AE3506" w:rsidRPr="008D4614" w:rsidRDefault="002C224E">
      <w:pPr>
        <w:spacing w:after="0" w:line="240" w:lineRule="auto"/>
        <w:ind w:firstLine="709"/>
        <w:jc w:val="both"/>
        <w:rPr>
          <w:rFonts w:ascii="Times New Roman" w:eastAsia="Times New Roman" w:hAnsi="Times New Roman" w:cs="Times New Roman"/>
          <w:b/>
          <w:sz w:val="28"/>
          <w:lang w:val="uz-Cyrl-UZ"/>
        </w:rPr>
      </w:pPr>
      <w:proofErr w:type="spellStart"/>
      <w:r w:rsidRPr="002C224E">
        <w:rPr>
          <w:rFonts w:ascii="Times New Roman" w:eastAsia="Times New Roman" w:hAnsi="Times New Roman" w:cs="Times New Roman"/>
          <w:b/>
          <w:sz w:val="28"/>
        </w:rPr>
        <w:lastRenderedPageBreak/>
        <w:t>К</w:t>
      </w:r>
      <w:r w:rsidR="00875B50" w:rsidRPr="002C224E">
        <w:rPr>
          <w:rFonts w:ascii="Times New Roman" w:eastAsia="Times New Roman" w:hAnsi="Times New Roman" w:cs="Times New Roman"/>
          <w:b/>
          <w:sz w:val="28"/>
        </w:rPr>
        <w:t>ириш</w:t>
      </w:r>
      <w:proofErr w:type="spellEnd"/>
      <w:r w:rsidR="00875B50" w:rsidRPr="002C224E">
        <w:rPr>
          <w:rFonts w:ascii="Times New Roman" w:eastAsia="Times New Roman" w:hAnsi="Times New Roman" w:cs="Times New Roman"/>
          <w:b/>
          <w:sz w:val="28"/>
        </w:rPr>
        <w:t xml:space="preserve"> (</w:t>
      </w:r>
      <w:proofErr w:type="spellStart"/>
      <w:r w:rsidR="005535D3" w:rsidRPr="005535D3">
        <w:rPr>
          <w:rFonts w:ascii="Times New Roman" w:eastAsia="Times New Roman" w:hAnsi="Times New Roman" w:cs="Times New Roman"/>
          <w:b/>
          <w:sz w:val="28"/>
        </w:rPr>
        <w:t>introduction</w:t>
      </w:r>
      <w:proofErr w:type="spellEnd"/>
      <w:r w:rsidR="00875B50" w:rsidRPr="002C224E">
        <w:rPr>
          <w:rFonts w:ascii="Times New Roman" w:eastAsia="Times New Roman" w:hAnsi="Times New Roman" w:cs="Times New Roman"/>
          <w:b/>
          <w:sz w:val="28"/>
        </w:rPr>
        <w:t>)</w:t>
      </w:r>
    </w:p>
    <w:p w:rsidR="00326EF7" w:rsidRPr="00326EF7" w:rsidRDefault="00326EF7">
      <w:pPr>
        <w:spacing w:after="0" w:line="240" w:lineRule="auto"/>
        <w:ind w:firstLine="709"/>
        <w:jc w:val="both"/>
        <w:rPr>
          <w:rFonts w:ascii="Times New Roman" w:eastAsia="Times New Roman" w:hAnsi="Times New Roman" w:cs="Times New Roman"/>
          <w:sz w:val="28"/>
          <w:lang w:val="uz-Cyrl-UZ"/>
        </w:rPr>
      </w:pPr>
    </w:p>
    <w:p w:rsidR="00AE3506" w:rsidRPr="00404AFC" w:rsidRDefault="00875B50">
      <w:pPr>
        <w:spacing w:after="0" w:line="240" w:lineRule="auto"/>
        <w:ind w:firstLine="709"/>
        <w:jc w:val="both"/>
        <w:rPr>
          <w:rFonts w:ascii="Times New Roman" w:eastAsia="Times New Roman" w:hAnsi="Times New Roman" w:cs="Times New Roman"/>
          <w:sz w:val="28"/>
          <w:lang w:val="uz-Cyrl-UZ"/>
        </w:rPr>
      </w:pPr>
      <w:r w:rsidRPr="00875B50">
        <w:rPr>
          <w:rFonts w:ascii="Times New Roman" w:eastAsia="Times New Roman" w:hAnsi="Times New Roman" w:cs="Times New Roman"/>
          <w:sz w:val="28"/>
          <w:lang w:val="uz-Cyrl-UZ"/>
        </w:rPr>
        <w:t xml:space="preserve">Жаҳон иқтисодиётининг муҳим инфратузилмавий тармоқларидан бири </w:t>
      </w:r>
      <w:r>
        <w:rPr>
          <w:rFonts w:ascii="Times New Roman" w:eastAsia="Times New Roman" w:hAnsi="Times New Roman" w:cs="Times New Roman"/>
          <w:sz w:val="28"/>
          <w:lang w:val="uz-Cyrl-UZ"/>
        </w:rPr>
        <w:t>ҳ</w:t>
      </w:r>
      <w:r w:rsidRPr="00875B50">
        <w:rPr>
          <w:rFonts w:ascii="Times New Roman" w:eastAsia="Times New Roman" w:hAnsi="Times New Roman" w:cs="Times New Roman"/>
          <w:sz w:val="28"/>
          <w:lang w:val="uz-Cyrl-UZ"/>
        </w:rPr>
        <w:t>исобланган транспорт тизими</w:t>
      </w:r>
      <w:r>
        <w:rPr>
          <w:rFonts w:ascii="Times New Roman" w:eastAsia="Times New Roman" w:hAnsi="Times New Roman" w:cs="Times New Roman"/>
          <w:sz w:val="28"/>
          <w:lang w:val="uz-Cyrl-UZ"/>
        </w:rPr>
        <w:t xml:space="preserve">ни </w:t>
      </w:r>
      <w:r w:rsidRPr="00875B50">
        <w:rPr>
          <w:rFonts w:ascii="Times New Roman" w:eastAsia="Times New Roman" w:hAnsi="Times New Roman" w:cs="Times New Roman"/>
          <w:sz w:val="28"/>
          <w:lang w:val="uz-Cyrl-UZ"/>
        </w:rPr>
        <w:t xml:space="preserve">ривожлантириш ҳар бир мамлакатнинг иқтисодий сиёсатининг устувор йўналишларидан бири ҳисобланади. Шу боисдан бутун дунёда халқаро савдо ва иқтисодий алоқаларнинг глобаллашуви, ички ва ташқи бозорда юқори рақобатга эга бўлиши, </w:t>
      </w:r>
      <w:r>
        <w:rPr>
          <w:rFonts w:ascii="Times New Roman" w:eastAsia="Times New Roman" w:hAnsi="Times New Roman" w:cs="Times New Roman"/>
          <w:sz w:val="28"/>
          <w:lang w:val="uz-Cyrl-UZ"/>
        </w:rPr>
        <w:t xml:space="preserve">инвестицион фаоллик, </w:t>
      </w:r>
      <w:r w:rsidRPr="00875B50">
        <w:rPr>
          <w:rFonts w:ascii="Times New Roman" w:eastAsia="Times New Roman" w:hAnsi="Times New Roman" w:cs="Times New Roman"/>
          <w:sz w:val="28"/>
          <w:lang w:val="uz-Cyrl-UZ"/>
        </w:rPr>
        <w:t>тадбиркорлик ва туристик салоҳияти транспорт тизимининг ривожланганлиги билан белгиланади.</w:t>
      </w:r>
      <w:r w:rsidR="008C338B" w:rsidRPr="00404AFC">
        <w:rPr>
          <w:rFonts w:ascii="Times New Roman" w:eastAsia="Times New Roman" w:hAnsi="Times New Roman" w:cs="Times New Roman"/>
          <w:sz w:val="28"/>
          <w:lang w:val="uz-Cyrl-UZ"/>
        </w:rPr>
        <w:t xml:space="preserve"> </w:t>
      </w:r>
    </w:p>
    <w:p w:rsidR="00875B50" w:rsidRDefault="00875B50">
      <w:pPr>
        <w:spacing w:after="0" w:line="240" w:lineRule="auto"/>
        <w:ind w:firstLine="709"/>
        <w:jc w:val="both"/>
        <w:rPr>
          <w:rFonts w:ascii="Times New Roman" w:eastAsia="Times New Roman" w:hAnsi="Times New Roman" w:cs="Times New Roman"/>
          <w:sz w:val="28"/>
          <w:lang w:val="uz-Cyrl-UZ"/>
        </w:rPr>
      </w:pPr>
      <w:r w:rsidRPr="00875B50">
        <w:rPr>
          <w:rFonts w:ascii="Times New Roman" w:eastAsia="Times New Roman" w:hAnsi="Times New Roman" w:cs="Times New Roman"/>
          <w:sz w:val="28"/>
          <w:lang w:val="uz-Cyrl-UZ"/>
        </w:rPr>
        <w:t>Ўзбекистон Республикасини ривожлантиришнинг 2017—2021 йилларга мўл</w:t>
      </w:r>
      <w:r w:rsidR="00075FB5">
        <w:rPr>
          <w:rFonts w:ascii="Times New Roman" w:eastAsia="Times New Roman" w:hAnsi="Times New Roman" w:cs="Times New Roman"/>
          <w:sz w:val="28"/>
          <w:lang w:val="uz-Cyrl-UZ"/>
        </w:rPr>
        <w:t>жалланган Ҳаракат стратегиясида</w:t>
      </w:r>
      <w:r w:rsidRPr="00875B50">
        <w:rPr>
          <w:rFonts w:ascii="Times New Roman" w:eastAsia="Times New Roman" w:hAnsi="Times New Roman" w:cs="Times New Roman"/>
          <w:sz w:val="28"/>
          <w:lang w:val="uz-Cyrl-UZ"/>
        </w:rPr>
        <w:t xml:space="preserve"> “аҳолига транспорт хизмати кўрсатишни тубдан яхшилаш, йўловчи ташиш хавфсизлигини ошириш ва атроф муҳитга зарарли моддалар чиқишини камайтириш, ҳар томонлама қулай янги автобусларни сотиб олиш, автовокзал ва автостанцияларни қуриш ҳамда реконструкция қилиш”</w:t>
      </w:r>
      <w:r w:rsidR="005B5B43" w:rsidRPr="005B5B43">
        <w:rPr>
          <w:rFonts w:ascii="Times New Roman" w:eastAsia="Times New Roman" w:hAnsi="Times New Roman" w:cs="Times New Roman"/>
          <w:sz w:val="28"/>
          <w:lang w:val="uz-Cyrl-UZ"/>
        </w:rPr>
        <w:t>[1]</w:t>
      </w:r>
      <w:r w:rsidRPr="00875B50">
        <w:rPr>
          <w:rFonts w:ascii="Times New Roman" w:eastAsia="Times New Roman" w:hAnsi="Times New Roman" w:cs="Times New Roman"/>
          <w:sz w:val="28"/>
          <w:lang w:val="uz-Cyrl-UZ"/>
        </w:rPr>
        <w:t xml:space="preserve"> вазифларини белгилаб берилиши ҳам транспорт хизматлари бозори</w:t>
      </w:r>
      <w:r w:rsidR="00CF1CCF">
        <w:rPr>
          <w:rFonts w:ascii="Times New Roman" w:eastAsia="Times New Roman" w:hAnsi="Times New Roman" w:cs="Times New Roman"/>
          <w:sz w:val="28"/>
          <w:lang w:val="uz-Cyrl-UZ"/>
        </w:rPr>
        <w:t>да  маркетинг инновацияларидан фойдаланиш борасида тадқиқотлар олиб бориш заруриятини юзага чиқарди</w:t>
      </w:r>
      <w:r w:rsidRPr="00875B50">
        <w:rPr>
          <w:rFonts w:ascii="Times New Roman" w:eastAsia="Times New Roman" w:hAnsi="Times New Roman" w:cs="Times New Roman"/>
          <w:sz w:val="28"/>
          <w:lang w:val="uz-Cyrl-UZ"/>
        </w:rPr>
        <w:t>.</w:t>
      </w:r>
    </w:p>
    <w:p w:rsidR="00AE3506" w:rsidRDefault="008C338B">
      <w:pPr>
        <w:spacing w:after="0" w:line="240" w:lineRule="auto"/>
        <w:ind w:firstLine="709"/>
        <w:jc w:val="both"/>
        <w:rPr>
          <w:rFonts w:ascii="Times New Roman" w:eastAsia="Times New Roman" w:hAnsi="Times New Roman" w:cs="Times New Roman"/>
          <w:sz w:val="28"/>
          <w:lang w:val="uz-Cyrl-UZ"/>
        </w:rPr>
      </w:pPr>
      <w:r w:rsidRPr="00404AFC">
        <w:rPr>
          <w:rFonts w:ascii="Times New Roman" w:eastAsia="Times New Roman" w:hAnsi="Times New Roman" w:cs="Times New Roman"/>
          <w:sz w:val="28"/>
          <w:lang w:val="uz-Cyrl-UZ"/>
        </w:rPr>
        <w:t xml:space="preserve">Сўнги йилларда эса </w:t>
      </w:r>
      <w:r w:rsidR="00850C84">
        <w:rPr>
          <w:rFonts w:ascii="Times New Roman" w:eastAsia="Times New Roman" w:hAnsi="Times New Roman" w:cs="Times New Roman"/>
          <w:sz w:val="28"/>
          <w:lang w:val="uz-Cyrl-UZ"/>
        </w:rPr>
        <w:t xml:space="preserve">республикада </w:t>
      </w:r>
      <w:r w:rsidRPr="00404AFC">
        <w:rPr>
          <w:rFonts w:ascii="Times New Roman" w:eastAsia="Times New Roman" w:hAnsi="Times New Roman" w:cs="Times New Roman"/>
          <w:sz w:val="28"/>
          <w:lang w:val="uz-Cyrl-UZ"/>
        </w:rPr>
        <w:t>автотранспорт хизматлари билан таъминлаш соҳасини янада ривожлантириш,</w:t>
      </w:r>
      <w:r w:rsidR="00850C84">
        <w:rPr>
          <w:rFonts w:ascii="Times New Roman" w:eastAsia="Times New Roman" w:hAnsi="Times New Roman" w:cs="Times New Roman"/>
          <w:sz w:val="28"/>
          <w:lang w:val="uz-Cyrl-UZ"/>
        </w:rPr>
        <w:t xml:space="preserve"> </w:t>
      </w:r>
      <w:r w:rsidRPr="00404AFC">
        <w:rPr>
          <w:rFonts w:ascii="Times New Roman" w:eastAsia="Times New Roman" w:hAnsi="Times New Roman" w:cs="Times New Roman"/>
          <w:sz w:val="28"/>
          <w:lang w:val="uz-Cyrl-UZ"/>
        </w:rPr>
        <w:t>йўловчилар ташиш хавфсизлигини ошириш ва атмосферага зарарли ташламаларни қисқартириш мақсадида</w:t>
      </w:r>
      <w:r w:rsidR="00850C84">
        <w:rPr>
          <w:rFonts w:ascii="Times New Roman" w:eastAsia="Times New Roman" w:hAnsi="Times New Roman" w:cs="Times New Roman"/>
          <w:sz w:val="28"/>
          <w:lang w:val="uz-Cyrl-UZ"/>
        </w:rPr>
        <w:t xml:space="preserve"> қабул қилинган </w:t>
      </w:r>
      <w:r w:rsidRPr="00404AFC">
        <w:rPr>
          <w:rFonts w:ascii="Times New Roman" w:eastAsia="Times New Roman" w:hAnsi="Times New Roman" w:cs="Times New Roman"/>
          <w:sz w:val="28"/>
          <w:lang w:val="uz-Cyrl-UZ"/>
        </w:rPr>
        <w:t xml:space="preserve">Ўзбекистон Республикаси Президентининг «Автомобиль транспортини бошқариш тизимини янада такомиллаштириш чора-тадбирлари тўғрисида» 2018 йил 6 мартдаги </w:t>
      </w:r>
      <w:r w:rsidR="00CF1CCF" w:rsidRPr="00404AFC">
        <w:rPr>
          <w:rFonts w:ascii="Times New Roman" w:eastAsia="Times New Roman" w:hAnsi="Times New Roman" w:cs="Times New Roman"/>
          <w:sz w:val="28"/>
          <w:lang w:val="uz-Cyrl-UZ"/>
        </w:rPr>
        <w:t>ПҚ</w:t>
      </w:r>
      <w:r w:rsidRPr="00404AFC">
        <w:rPr>
          <w:rFonts w:ascii="Times New Roman" w:eastAsia="Times New Roman" w:hAnsi="Times New Roman" w:cs="Times New Roman"/>
          <w:sz w:val="28"/>
          <w:lang w:val="uz-Cyrl-UZ"/>
        </w:rPr>
        <w:t>-3589-сон</w:t>
      </w:r>
      <w:r w:rsidR="00CF1CCF">
        <w:rPr>
          <w:rFonts w:ascii="Times New Roman" w:eastAsia="Times New Roman" w:hAnsi="Times New Roman" w:cs="Times New Roman"/>
          <w:sz w:val="28"/>
          <w:lang w:val="uz-Cyrl-UZ"/>
        </w:rPr>
        <w:t xml:space="preserve">ли ҳамда </w:t>
      </w:r>
      <w:r w:rsidR="00CF1CCF" w:rsidRPr="00CF1CCF">
        <w:rPr>
          <w:rFonts w:ascii="Times New Roman" w:eastAsia="Times New Roman" w:hAnsi="Times New Roman" w:cs="Times New Roman"/>
          <w:sz w:val="28"/>
          <w:lang w:val="uz-Cyrl-UZ"/>
        </w:rPr>
        <w:t>2019 йил 6 мартдаги “Юк ва йўловчи ташиш тизимини тубдан такомиллаштириш чора-тадбирлари тўғрисида”ги ПҚ-4230-сон қарор</w:t>
      </w:r>
      <w:r w:rsidR="00CF1CCF">
        <w:rPr>
          <w:rFonts w:ascii="Times New Roman" w:eastAsia="Times New Roman" w:hAnsi="Times New Roman" w:cs="Times New Roman"/>
          <w:sz w:val="28"/>
          <w:lang w:val="uz-Cyrl-UZ"/>
        </w:rPr>
        <w:t xml:space="preserve">лари </w:t>
      </w:r>
      <w:r w:rsidRPr="00404AFC">
        <w:rPr>
          <w:rFonts w:ascii="Times New Roman" w:eastAsia="Times New Roman" w:hAnsi="Times New Roman" w:cs="Times New Roman"/>
          <w:sz w:val="28"/>
          <w:lang w:val="uz-Cyrl-UZ"/>
        </w:rPr>
        <w:t xml:space="preserve">эса мазкур тизимни тубдан янгилаш, соҳада илғор ахборот-коммуникация технологиялари ва интеллектуал транспорт тизимлари яратиш борасида </w:t>
      </w:r>
      <w:r w:rsidR="00850C84">
        <w:rPr>
          <w:rFonts w:ascii="Times New Roman" w:eastAsia="Times New Roman" w:hAnsi="Times New Roman" w:cs="Times New Roman"/>
          <w:sz w:val="28"/>
          <w:lang w:val="uz-Cyrl-UZ"/>
        </w:rPr>
        <w:t>тизимили тадқиқотлар олиб бориш муаммосини кўймоқда</w:t>
      </w:r>
      <w:r w:rsidR="00C62BD9">
        <w:rPr>
          <w:rFonts w:ascii="Times New Roman" w:eastAsia="Times New Roman" w:hAnsi="Times New Roman" w:cs="Times New Roman"/>
          <w:sz w:val="28"/>
          <w:lang w:val="uz-Cyrl-UZ"/>
        </w:rPr>
        <w:t>.</w:t>
      </w:r>
    </w:p>
    <w:p w:rsidR="00C62BD9" w:rsidRPr="00404AFC" w:rsidRDefault="009A3672">
      <w:pPr>
        <w:spacing w:after="0" w:line="240" w:lineRule="auto"/>
        <w:ind w:firstLine="709"/>
        <w:jc w:val="both"/>
        <w:rPr>
          <w:rFonts w:ascii="Times New Roman" w:eastAsia="Times New Roman" w:hAnsi="Times New Roman" w:cs="Times New Roman"/>
          <w:sz w:val="28"/>
          <w:lang w:val="uz-Cyrl-UZ"/>
        </w:rPr>
      </w:pPr>
      <w:r>
        <w:rPr>
          <w:rFonts w:ascii="Times New Roman" w:eastAsia="Times New Roman" w:hAnsi="Times New Roman" w:cs="Times New Roman"/>
          <w:sz w:val="28"/>
          <w:lang w:val="uz-Cyrl-UZ"/>
        </w:rPr>
        <w:t xml:space="preserve">Жаҳон </w:t>
      </w:r>
      <w:r w:rsidR="00C62BD9">
        <w:rPr>
          <w:rFonts w:ascii="Times New Roman" w:eastAsia="Times New Roman" w:hAnsi="Times New Roman" w:cs="Times New Roman"/>
          <w:sz w:val="28"/>
          <w:lang w:val="uz-Cyrl-UZ"/>
        </w:rPr>
        <w:t>мамлакатлар</w:t>
      </w:r>
      <w:r>
        <w:rPr>
          <w:rFonts w:ascii="Times New Roman" w:eastAsia="Times New Roman" w:hAnsi="Times New Roman" w:cs="Times New Roman"/>
          <w:sz w:val="28"/>
          <w:lang w:val="uz-Cyrl-UZ"/>
        </w:rPr>
        <w:t>и</w:t>
      </w:r>
      <w:r w:rsidR="00C62BD9">
        <w:rPr>
          <w:rFonts w:ascii="Times New Roman" w:eastAsia="Times New Roman" w:hAnsi="Times New Roman" w:cs="Times New Roman"/>
          <w:sz w:val="28"/>
          <w:lang w:val="uz-Cyrl-UZ"/>
        </w:rPr>
        <w:t xml:space="preserve">да автоуловларга эгалик қилиш даражаси сезиларли даражада ошди, бу </w:t>
      </w:r>
      <w:r w:rsidR="00075FB5">
        <w:rPr>
          <w:rFonts w:ascii="Times New Roman" w:eastAsia="Times New Roman" w:hAnsi="Times New Roman" w:cs="Times New Roman"/>
          <w:sz w:val="28"/>
          <w:lang w:val="uz-Cyrl-UZ"/>
        </w:rPr>
        <w:t>эса автомобиль й</w:t>
      </w:r>
      <w:r>
        <w:rPr>
          <w:rFonts w:ascii="Times New Roman" w:eastAsia="Times New Roman" w:hAnsi="Times New Roman" w:cs="Times New Roman"/>
          <w:sz w:val="28"/>
          <w:lang w:val="uz-Cyrl-UZ"/>
        </w:rPr>
        <w:t>ў</w:t>
      </w:r>
      <w:r w:rsidR="00075FB5">
        <w:rPr>
          <w:rFonts w:ascii="Times New Roman" w:eastAsia="Times New Roman" w:hAnsi="Times New Roman" w:cs="Times New Roman"/>
          <w:sz w:val="28"/>
          <w:lang w:val="uz-Cyrl-UZ"/>
        </w:rPr>
        <w:t xml:space="preserve">лларида </w:t>
      </w:r>
      <w:r w:rsidR="00C62BD9">
        <w:rPr>
          <w:rFonts w:ascii="Times New Roman" w:eastAsia="Times New Roman" w:hAnsi="Times New Roman" w:cs="Times New Roman"/>
          <w:sz w:val="28"/>
          <w:lang w:val="uz-Cyrl-UZ"/>
        </w:rPr>
        <w:t>транспорт т</w:t>
      </w:r>
      <w:r w:rsidR="00CB3580">
        <w:rPr>
          <w:rFonts w:ascii="Times New Roman" w:eastAsia="Times New Roman" w:hAnsi="Times New Roman" w:cs="Times New Roman"/>
          <w:sz w:val="28"/>
          <w:lang w:val="uz-Cyrl-UZ"/>
        </w:rPr>
        <w:t>и</w:t>
      </w:r>
      <w:r w:rsidR="00C62BD9">
        <w:rPr>
          <w:rFonts w:ascii="Times New Roman" w:eastAsia="Times New Roman" w:hAnsi="Times New Roman" w:cs="Times New Roman"/>
          <w:sz w:val="28"/>
          <w:lang w:val="uz-Cyrl-UZ"/>
        </w:rPr>
        <w:t xml:space="preserve">рбандлиги ва </w:t>
      </w:r>
      <w:r w:rsidR="00075FB5">
        <w:rPr>
          <w:rFonts w:ascii="Times New Roman" w:eastAsia="Times New Roman" w:hAnsi="Times New Roman" w:cs="Times New Roman"/>
          <w:sz w:val="28"/>
          <w:lang w:val="uz-Cyrl-UZ"/>
        </w:rPr>
        <w:t xml:space="preserve">инсон </w:t>
      </w:r>
      <w:r w:rsidR="00C62BD9">
        <w:rPr>
          <w:rFonts w:ascii="Times New Roman" w:eastAsia="Times New Roman" w:hAnsi="Times New Roman" w:cs="Times New Roman"/>
          <w:sz w:val="28"/>
          <w:lang w:val="uz-Cyrl-UZ"/>
        </w:rPr>
        <w:t xml:space="preserve">ҳаёт хавфсизлииги билан боғлиқ бир қатор муаммоларни келтириб чиқариб, </w:t>
      </w:r>
      <w:r w:rsidR="00CB3580">
        <w:rPr>
          <w:rFonts w:ascii="Times New Roman" w:eastAsia="Times New Roman" w:hAnsi="Times New Roman" w:cs="Times New Roman"/>
          <w:sz w:val="28"/>
          <w:lang w:val="uz-Cyrl-UZ"/>
        </w:rPr>
        <w:t xml:space="preserve">истеъмолчиларда </w:t>
      </w:r>
      <w:r w:rsidR="00C62BD9">
        <w:rPr>
          <w:rFonts w:ascii="Times New Roman" w:eastAsia="Times New Roman" w:hAnsi="Times New Roman" w:cs="Times New Roman"/>
          <w:sz w:val="28"/>
          <w:lang w:val="uz-Cyrl-UZ"/>
        </w:rPr>
        <w:t xml:space="preserve">шахсий автоуловлардан фойдаланиш даражасини пасайтириш зарурати пайдо бўлмоқда. </w:t>
      </w:r>
      <w:r w:rsidR="005535D3">
        <w:rPr>
          <w:rFonts w:ascii="Times New Roman" w:eastAsia="Times New Roman" w:hAnsi="Times New Roman" w:cs="Times New Roman"/>
          <w:sz w:val="28"/>
          <w:lang w:val="uz-Cyrl-UZ"/>
        </w:rPr>
        <w:t>Шаҳар ва қишлоқларда т</w:t>
      </w:r>
      <w:r w:rsidR="00C62BD9">
        <w:rPr>
          <w:rFonts w:ascii="Times New Roman" w:eastAsia="Times New Roman" w:hAnsi="Times New Roman" w:cs="Times New Roman"/>
          <w:sz w:val="28"/>
          <w:lang w:val="uz-Cyrl-UZ"/>
        </w:rPr>
        <w:t>ра</w:t>
      </w:r>
      <w:r w:rsidR="005535D3">
        <w:rPr>
          <w:rFonts w:ascii="Times New Roman" w:eastAsia="Times New Roman" w:hAnsi="Times New Roman" w:cs="Times New Roman"/>
          <w:sz w:val="28"/>
          <w:lang w:val="uz-Cyrl-UZ"/>
        </w:rPr>
        <w:t>н</w:t>
      </w:r>
      <w:r w:rsidR="00C62BD9">
        <w:rPr>
          <w:rFonts w:ascii="Times New Roman" w:eastAsia="Times New Roman" w:hAnsi="Times New Roman" w:cs="Times New Roman"/>
          <w:sz w:val="28"/>
          <w:lang w:val="uz-Cyrl-UZ"/>
        </w:rPr>
        <w:t>спорт тирбандлигини олдини олиш бўйича қатий чоралар сифатида белгиланаётган</w:t>
      </w:r>
      <w:r w:rsidR="00B179F4">
        <w:rPr>
          <w:rFonts w:ascii="Times New Roman" w:eastAsia="Times New Roman" w:hAnsi="Times New Roman" w:cs="Times New Roman"/>
          <w:sz w:val="28"/>
          <w:lang w:val="uz-Cyrl-UZ"/>
        </w:rPr>
        <w:t xml:space="preserve"> </w:t>
      </w:r>
      <w:r w:rsidR="00C62BD9">
        <w:rPr>
          <w:rFonts w:ascii="Times New Roman" w:eastAsia="Times New Roman" w:hAnsi="Times New Roman" w:cs="Times New Roman"/>
          <w:sz w:val="28"/>
          <w:lang w:val="uz-Cyrl-UZ"/>
        </w:rPr>
        <w:t>шахсий автоуловлардан фойдаланишини чеклаш амалиётини қўллаш бирламчи чора ҳисоблансада иқтисодиётнинг маълум тармоқлари (автомобил</w:t>
      </w:r>
      <w:r w:rsidR="00075FB5">
        <w:rPr>
          <w:rFonts w:ascii="Times New Roman" w:eastAsia="Times New Roman" w:hAnsi="Times New Roman" w:cs="Times New Roman"/>
          <w:sz w:val="28"/>
          <w:lang w:val="uz-Cyrl-UZ"/>
        </w:rPr>
        <w:t>ь</w:t>
      </w:r>
      <w:r w:rsidR="00C62BD9">
        <w:rPr>
          <w:rFonts w:ascii="Times New Roman" w:eastAsia="Times New Roman" w:hAnsi="Times New Roman" w:cs="Times New Roman"/>
          <w:sz w:val="28"/>
          <w:lang w:val="uz-Cyrl-UZ"/>
        </w:rPr>
        <w:t xml:space="preserve"> саноати)</w:t>
      </w:r>
      <w:r w:rsidR="00B179F4">
        <w:rPr>
          <w:rFonts w:ascii="Times New Roman" w:eastAsia="Times New Roman" w:hAnsi="Times New Roman" w:cs="Times New Roman"/>
          <w:sz w:val="28"/>
          <w:lang w:val="uz-Cyrl-UZ"/>
        </w:rPr>
        <w:t xml:space="preserve"> </w:t>
      </w:r>
      <w:r w:rsidR="00953A01">
        <w:rPr>
          <w:rFonts w:ascii="Times New Roman" w:eastAsia="Times New Roman" w:hAnsi="Times New Roman" w:cs="Times New Roman"/>
          <w:sz w:val="28"/>
          <w:lang w:val="uz-Cyrl-UZ"/>
        </w:rPr>
        <w:t xml:space="preserve">ривожланишини чекланишини юзага чиқаради.  Ушбу холатнинг </w:t>
      </w:r>
      <w:r w:rsidR="00B179F4">
        <w:rPr>
          <w:rFonts w:ascii="Times New Roman" w:eastAsia="Times New Roman" w:hAnsi="Times New Roman" w:cs="Times New Roman"/>
          <w:sz w:val="28"/>
          <w:lang w:val="uz-Cyrl-UZ"/>
        </w:rPr>
        <w:t xml:space="preserve">бу борадаги муаммоларни олдини олишнинг </w:t>
      </w:r>
      <w:r w:rsidR="00953A01">
        <w:rPr>
          <w:rFonts w:ascii="Times New Roman" w:eastAsia="Times New Roman" w:hAnsi="Times New Roman" w:cs="Times New Roman"/>
          <w:sz w:val="28"/>
          <w:lang w:val="uz-Cyrl-UZ"/>
        </w:rPr>
        <w:t>энг самарали ва алтернатив йўл</w:t>
      </w:r>
      <w:r w:rsidR="00B179F4">
        <w:rPr>
          <w:rFonts w:ascii="Times New Roman" w:eastAsia="Times New Roman" w:hAnsi="Times New Roman" w:cs="Times New Roman"/>
          <w:sz w:val="28"/>
          <w:lang w:val="uz-Cyrl-UZ"/>
        </w:rPr>
        <w:t>ларини топиш</w:t>
      </w:r>
      <w:r w:rsidR="00953A01">
        <w:rPr>
          <w:rFonts w:ascii="Times New Roman" w:eastAsia="Times New Roman" w:hAnsi="Times New Roman" w:cs="Times New Roman"/>
          <w:sz w:val="28"/>
          <w:lang w:val="uz-Cyrl-UZ"/>
        </w:rPr>
        <w:t xml:space="preserve">, жамоат транспортларидан фойдаланишни кўпайтириш </w:t>
      </w:r>
      <w:r w:rsidR="00B179F4">
        <w:rPr>
          <w:rFonts w:ascii="Times New Roman" w:eastAsia="Times New Roman" w:hAnsi="Times New Roman" w:cs="Times New Roman"/>
          <w:sz w:val="28"/>
          <w:lang w:val="uz-Cyrl-UZ"/>
        </w:rPr>
        <w:t xml:space="preserve">чораларини билвосита усулларидан фойдаланиш </w:t>
      </w:r>
      <w:r w:rsidR="00953A01">
        <w:rPr>
          <w:rFonts w:ascii="Times New Roman" w:eastAsia="Times New Roman" w:hAnsi="Times New Roman" w:cs="Times New Roman"/>
          <w:sz w:val="28"/>
          <w:lang w:val="uz-Cyrl-UZ"/>
        </w:rPr>
        <w:t>ва унинг сифат</w:t>
      </w:r>
      <w:r>
        <w:rPr>
          <w:rFonts w:ascii="Times New Roman" w:eastAsia="Times New Roman" w:hAnsi="Times New Roman" w:cs="Times New Roman"/>
          <w:sz w:val="28"/>
          <w:lang w:val="uz-Cyrl-UZ"/>
        </w:rPr>
        <w:t xml:space="preserve">ли хизмат кўрсатишини </w:t>
      </w:r>
      <w:r w:rsidR="00953A01">
        <w:rPr>
          <w:rFonts w:ascii="Times New Roman" w:eastAsia="Times New Roman" w:hAnsi="Times New Roman" w:cs="Times New Roman"/>
          <w:sz w:val="28"/>
          <w:lang w:val="uz-Cyrl-UZ"/>
        </w:rPr>
        <w:t xml:space="preserve">таъминлаш ҳисобланади. </w:t>
      </w:r>
    </w:p>
    <w:p w:rsidR="00AE3506" w:rsidRDefault="008D4614" w:rsidP="008D4614">
      <w:pPr>
        <w:spacing w:after="0" w:line="240" w:lineRule="auto"/>
        <w:ind w:firstLine="709"/>
        <w:jc w:val="both"/>
        <w:rPr>
          <w:rFonts w:ascii="Times New Roman" w:eastAsia="Times New Roman" w:hAnsi="Times New Roman" w:cs="Times New Roman"/>
          <w:sz w:val="28"/>
          <w:szCs w:val="28"/>
          <w:lang w:val="uz-Cyrl-UZ"/>
        </w:rPr>
      </w:pPr>
      <w:r w:rsidRPr="008D4614">
        <w:rPr>
          <w:rFonts w:ascii="Times New Roman" w:eastAsia="Times New Roman" w:hAnsi="Times New Roman" w:cs="Times New Roman"/>
          <w:sz w:val="28"/>
          <w:szCs w:val="28"/>
          <w:lang w:val="uz-Cyrl-UZ"/>
        </w:rPr>
        <w:t xml:space="preserve">Юқоридагилардан келиб чиққанда, йўловчи ташиш транспорт хизматлари бозорида </w:t>
      </w:r>
      <w:r w:rsidRPr="008D4614">
        <w:rPr>
          <w:rFonts w:ascii="Times New Roman" w:eastAsia="Times New Roman" w:hAnsi="Times New Roman" w:cs="Times New Roman"/>
          <w:sz w:val="28"/>
          <w:lang w:val="uz-Cyrl-UZ"/>
        </w:rPr>
        <w:t>муросасиз рақобат кечаётган бир пайтда истеъмолчилар</w:t>
      </w:r>
      <w:r w:rsidR="00CB3580">
        <w:rPr>
          <w:rFonts w:ascii="Times New Roman" w:eastAsia="Times New Roman" w:hAnsi="Times New Roman" w:cs="Times New Roman"/>
          <w:sz w:val="28"/>
          <w:lang w:val="uz-Cyrl-UZ"/>
        </w:rPr>
        <w:t xml:space="preserve">ни жамоат транспортидан фойдаланиш даражасини оширувчи,  </w:t>
      </w:r>
      <w:r>
        <w:rPr>
          <w:rFonts w:ascii="Times New Roman" w:eastAsia="Times New Roman" w:hAnsi="Times New Roman" w:cs="Times New Roman"/>
          <w:sz w:val="28"/>
          <w:lang w:val="uz-Cyrl-UZ"/>
        </w:rPr>
        <w:lastRenderedPageBreak/>
        <w:t xml:space="preserve">йўловчи ташиш </w:t>
      </w:r>
      <w:r w:rsidRPr="008D4614">
        <w:rPr>
          <w:rFonts w:ascii="Times New Roman" w:eastAsia="Times New Roman" w:hAnsi="Times New Roman" w:cs="Times New Roman"/>
          <w:sz w:val="28"/>
          <w:lang w:val="uz-Cyrl-UZ"/>
        </w:rPr>
        <w:t>транспорт</w:t>
      </w:r>
      <w:r>
        <w:rPr>
          <w:rFonts w:ascii="Times New Roman" w:eastAsia="Times New Roman" w:hAnsi="Times New Roman" w:cs="Times New Roman"/>
          <w:sz w:val="28"/>
          <w:lang w:val="uz-Cyrl-UZ"/>
        </w:rPr>
        <w:t>и</w:t>
      </w:r>
      <w:r w:rsidRPr="008D4614">
        <w:rPr>
          <w:rFonts w:ascii="Times New Roman" w:eastAsia="Times New Roman" w:hAnsi="Times New Roman" w:cs="Times New Roman"/>
          <w:sz w:val="28"/>
          <w:lang w:val="uz-Cyrl-UZ"/>
        </w:rPr>
        <w:t xml:space="preserve"> </w:t>
      </w:r>
      <w:r>
        <w:rPr>
          <w:rFonts w:ascii="Times New Roman" w:eastAsia="Times New Roman" w:hAnsi="Times New Roman" w:cs="Times New Roman"/>
          <w:sz w:val="28"/>
          <w:lang w:val="uz-Cyrl-UZ"/>
        </w:rPr>
        <w:t xml:space="preserve">тизимларининг </w:t>
      </w:r>
      <w:r w:rsidRPr="008D4614">
        <w:rPr>
          <w:rFonts w:ascii="Times New Roman" w:eastAsia="Times New Roman" w:hAnsi="Times New Roman" w:cs="Times New Roman"/>
          <w:sz w:val="28"/>
          <w:lang w:val="uz-Cyrl-UZ"/>
        </w:rPr>
        <w:t xml:space="preserve">ҳамжиҳатлилигини таъминловчи инновацион </w:t>
      </w:r>
      <w:r>
        <w:rPr>
          <w:rFonts w:ascii="Times New Roman" w:eastAsia="Times New Roman" w:hAnsi="Times New Roman" w:cs="Times New Roman"/>
          <w:sz w:val="28"/>
          <w:lang w:val="uz-Cyrl-UZ"/>
        </w:rPr>
        <w:t>маркетинг технологияларидан фойдаланиш</w:t>
      </w:r>
      <w:r w:rsidR="00953A01">
        <w:rPr>
          <w:rFonts w:ascii="Times New Roman" w:eastAsia="Times New Roman" w:hAnsi="Times New Roman" w:cs="Times New Roman"/>
          <w:sz w:val="28"/>
          <w:lang w:val="uz-Cyrl-UZ"/>
        </w:rPr>
        <w:t xml:space="preserve"> </w:t>
      </w:r>
      <w:r>
        <w:rPr>
          <w:rFonts w:ascii="Times New Roman" w:eastAsia="Times New Roman" w:hAnsi="Times New Roman" w:cs="Times New Roman"/>
          <w:sz w:val="28"/>
          <w:lang w:val="uz-Cyrl-UZ"/>
        </w:rPr>
        <w:t xml:space="preserve">орқали </w:t>
      </w:r>
      <w:r w:rsidR="00CB3580">
        <w:rPr>
          <w:rFonts w:ascii="Times New Roman" w:eastAsia="Times New Roman" w:hAnsi="Times New Roman" w:cs="Times New Roman"/>
          <w:sz w:val="28"/>
          <w:szCs w:val="28"/>
          <w:lang w:val="uz-Cyrl-UZ"/>
        </w:rPr>
        <w:t>муаммони ҳал этиш мумкинлиги тадқиқотнинг долзарблигини белгилаб беради</w:t>
      </w:r>
      <w:r>
        <w:rPr>
          <w:rFonts w:ascii="Times New Roman" w:eastAsia="Times New Roman" w:hAnsi="Times New Roman" w:cs="Times New Roman"/>
          <w:sz w:val="28"/>
          <w:szCs w:val="28"/>
          <w:lang w:val="uz-Cyrl-UZ"/>
        </w:rPr>
        <w:t xml:space="preserve">. </w:t>
      </w:r>
    </w:p>
    <w:p w:rsidR="008D4614" w:rsidRDefault="008D4614" w:rsidP="008D4614">
      <w:pPr>
        <w:spacing w:after="0" w:line="240" w:lineRule="auto"/>
        <w:ind w:firstLine="709"/>
        <w:jc w:val="both"/>
        <w:rPr>
          <w:rFonts w:ascii="Times New Roman" w:eastAsia="Times New Roman" w:hAnsi="Times New Roman" w:cs="Times New Roman"/>
          <w:sz w:val="28"/>
          <w:lang w:val="uz-Cyrl-UZ"/>
        </w:rPr>
      </w:pPr>
    </w:p>
    <w:p w:rsidR="008D4614" w:rsidRPr="000D1FC9" w:rsidRDefault="000D1FC9" w:rsidP="00DB1605">
      <w:pPr>
        <w:spacing w:after="0" w:line="240" w:lineRule="auto"/>
        <w:ind w:firstLine="709"/>
        <w:jc w:val="center"/>
        <w:rPr>
          <w:rFonts w:ascii="Times New Roman" w:eastAsia="Times New Roman" w:hAnsi="Times New Roman" w:cs="Times New Roman"/>
          <w:b/>
          <w:sz w:val="28"/>
          <w:lang w:val="uz-Cyrl-UZ"/>
        </w:rPr>
      </w:pPr>
      <w:r w:rsidRPr="000D1FC9">
        <w:rPr>
          <w:rFonts w:ascii="Times New Roman" w:eastAsia="Times New Roman" w:hAnsi="Times New Roman" w:cs="Times New Roman"/>
          <w:b/>
          <w:sz w:val="28"/>
          <w:lang w:val="uz-Cyrl-UZ"/>
        </w:rPr>
        <w:t>Мавзуга оид адабиётлар таҳлили (</w:t>
      </w:r>
      <w:r w:rsidR="0024419D" w:rsidRPr="0024419D">
        <w:rPr>
          <w:rFonts w:ascii="Times New Roman" w:eastAsia="Times New Roman" w:hAnsi="Times New Roman" w:cs="Times New Roman"/>
          <w:b/>
          <w:sz w:val="28"/>
          <w:lang w:val="uz-Cyrl-UZ"/>
        </w:rPr>
        <w:t>literature review</w:t>
      </w:r>
      <w:r w:rsidRPr="000D1FC9">
        <w:rPr>
          <w:rFonts w:ascii="Times New Roman" w:eastAsia="Times New Roman" w:hAnsi="Times New Roman" w:cs="Times New Roman"/>
          <w:b/>
          <w:sz w:val="28"/>
          <w:lang w:val="uz-Cyrl-UZ"/>
        </w:rPr>
        <w:t>)</w:t>
      </w:r>
    </w:p>
    <w:p w:rsidR="008D4614" w:rsidRPr="005B6480" w:rsidRDefault="008D4614">
      <w:pPr>
        <w:spacing w:after="0" w:line="240" w:lineRule="auto"/>
        <w:ind w:firstLine="709"/>
        <w:jc w:val="both"/>
        <w:rPr>
          <w:rFonts w:ascii="Times New Roman" w:eastAsia="Times New Roman" w:hAnsi="Times New Roman" w:cs="Times New Roman"/>
          <w:sz w:val="28"/>
          <w:lang w:val="uz-Cyrl-UZ"/>
        </w:rPr>
      </w:pPr>
    </w:p>
    <w:p w:rsidR="00030F2E" w:rsidRPr="0063290D" w:rsidRDefault="00DB1605">
      <w:pPr>
        <w:spacing w:after="0"/>
        <w:ind w:firstLine="567"/>
        <w:jc w:val="both"/>
        <w:rPr>
          <w:rFonts w:ascii="Times New Roman" w:eastAsia="Times New Roman" w:hAnsi="Times New Roman" w:cs="Times New Roman"/>
          <w:bCs/>
          <w:color w:val="000000"/>
          <w:sz w:val="28"/>
          <w:szCs w:val="28"/>
          <w:lang w:val="uz-Cyrl-UZ"/>
        </w:rPr>
      </w:pPr>
      <w:r>
        <w:rPr>
          <w:rFonts w:ascii="Times New Roman" w:eastAsia="Times New Roman" w:hAnsi="Times New Roman" w:cs="Times New Roman"/>
          <w:bCs/>
          <w:color w:val="000000"/>
          <w:sz w:val="28"/>
          <w:lang w:val="uz-Cyrl-UZ"/>
        </w:rPr>
        <w:t xml:space="preserve"> Йўловчи ташиш транспорти тизимида маркетинг и</w:t>
      </w:r>
      <w:r w:rsidRPr="00DB1605">
        <w:rPr>
          <w:rFonts w:ascii="Times New Roman" w:eastAsia="Times New Roman" w:hAnsi="Times New Roman" w:cs="Times New Roman"/>
          <w:bCs/>
          <w:color w:val="000000"/>
          <w:sz w:val="28"/>
          <w:lang w:val="uz-Cyrl-UZ"/>
        </w:rPr>
        <w:t>нновацияларни яратиш</w:t>
      </w:r>
      <w:r>
        <w:rPr>
          <w:rFonts w:ascii="Times New Roman" w:eastAsia="Times New Roman" w:hAnsi="Times New Roman" w:cs="Times New Roman"/>
          <w:bCs/>
          <w:color w:val="000000"/>
          <w:sz w:val="28"/>
          <w:lang w:val="uz-Cyrl-UZ"/>
        </w:rPr>
        <w:t xml:space="preserve"> зарурияти соҳада рақобатни ривожланиши, шахарларда ахолининг харакатланишини қийинлашуви, </w:t>
      </w:r>
      <w:r w:rsidR="00B179F4">
        <w:rPr>
          <w:rFonts w:ascii="Times New Roman" w:eastAsia="Times New Roman" w:hAnsi="Times New Roman" w:cs="Times New Roman"/>
          <w:bCs/>
          <w:color w:val="000000"/>
          <w:sz w:val="28"/>
          <w:lang w:val="uz-Cyrl-UZ"/>
        </w:rPr>
        <w:t xml:space="preserve">шахарларда автотураргохлар учун жой ажратиш, </w:t>
      </w:r>
      <w:r>
        <w:rPr>
          <w:rFonts w:ascii="Times New Roman" w:eastAsia="Times New Roman" w:hAnsi="Times New Roman" w:cs="Times New Roman"/>
          <w:bCs/>
          <w:color w:val="000000"/>
          <w:sz w:val="28"/>
          <w:lang w:val="uz-Cyrl-UZ"/>
        </w:rPr>
        <w:t xml:space="preserve">траспорт воситалари билан ахолини таъминланганлик даражасини ошиб бориши каби омилларнинг таъсирида юзага чиқмоқда. </w:t>
      </w:r>
      <w:r w:rsidRPr="00DB1605">
        <w:rPr>
          <w:rFonts w:ascii="Times New Roman" w:eastAsia="Times New Roman" w:hAnsi="Times New Roman" w:cs="Times New Roman"/>
          <w:bCs/>
          <w:color w:val="000000"/>
          <w:sz w:val="28"/>
          <w:lang w:val="uz-Cyrl-UZ"/>
        </w:rPr>
        <w:t xml:space="preserve">Транспорт маркетинги соҳасида </w:t>
      </w:r>
      <w:r w:rsidR="00236D39">
        <w:rPr>
          <w:rFonts w:ascii="Times New Roman" w:eastAsia="Times New Roman" w:hAnsi="Times New Roman" w:cs="Times New Roman"/>
          <w:bCs/>
          <w:color w:val="000000"/>
          <w:sz w:val="28"/>
          <w:lang w:val="uz-Cyrl-UZ"/>
        </w:rPr>
        <w:t>инновацион технологияларсиз</w:t>
      </w:r>
      <w:r w:rsidRPr="00DB1605">
        <w:rPr>
          <w:rFonts w:ascii="Times New Roman" w:eastAsia="Times New Roman" w:hAnsi="Times New Roman" w:cs="Times New Roman"/>
          <w:bCs/>
          <w:color w:val="000000"/>
          <w:sz w:val="28"/>
          <w:lang w:val="uz-Cyrl-UZ"/>
        </w:rPr>
        <w:t xml:space="preserve"> </w:t>
      </w:r>
      <w:r w:rsidR="00236D39">
        <w:rPr>
          <w:rFonts w:ascii="Times New Roman" w:eastAsia="Times New Roman" w:hAnsi="Times New Roman" w:cs="Times New Roman"/>
          <w:bCs/>
          <w:color w:val="000000"/>
          <w:sz w:val="28"/>
          <w:lang w:val="uz-Cyrl-UZ"/>
        </w:rPr>
        <w:t xml:space="preserve">йўловчилар </w:t>
      </w:r>
      <w:r w:rsidRPr="00DB1605">
        <w:rPr>
          <w:rFonts w:ascii="Times New Roman" w:eastAsia="Times New Roman" w:hAnsi="Times New Roman" w:cs="Times New Roman"/>
          <w:bCs/>
          <w:color w:val="000000"/>
          <w:sz w:val="28"/>
          <w:lang w:val="uz-Cyrl-UZ"/>
        </w:rPr>
        <w:t>ҳаракат</w:t>
      </w:r>
      <w:r w:rsidR="00236D39">
        <w:rPr>
          <w:rFonts w:ascii="Times New Roman" w:eastAsia="Times New Roman" w:hAnsi="Times New Roman" w:cs="Times New Roman"/>
          <w:bCs/>
          <w:color w:val="000000"/>
          <w:sz w:val="28"/>
          <w:lang w:val="uz-Cyrl-UZ"/>
        </w:rPr>
        <w:t xml:space="preserve">ини оптималлаштириш,  </w:t>
      </w:r>
      <w:r w:rsidRPr="00DB1605">
        <w:rPr>
          <w:rFonts w:ascii="Times New Roman" w:eastAsia="Times New Roman" w:hAnsi="Times New Roman" w:cs="Times New Roman"/>
          <w:bCs/>
          <w:color w:val="000000"/>
          <w:sz w:val="28"/>
          <w:lang w:val="uz-Cyrl-UZ"/>
        </w:rPr>
        <w:t>хизматлар сифатини</w:t>
      </w:r>
      <w:r w:rsidR="00236D39">
        <w:rPr>
          <w:rFonts w:ascii="Times New Roman" w:eastAsia="Times New Roman" w:hAnsi="Times New Roman" w:cs="Times New Roman"/>
          <w:bCs/>
          <w:color w:val="000000"/>
          <w:sz w:val="28"/>
          <w:lang w:val="uz-Cyrl-UZ"/>
        </w:rPr>
        <w:t xml:space="preserve"> ва маданиятини ошириш </w:t>
      </w:r>
      <w:r w:rsidRPr="00DB1605">
        <w:rPr>
          <w:rFonts w:ascii="Times New Roman" w:eastAsia="Times New Roman" w:hAnsi="Times New Roman" w:cs="Times New Roman"/>
          <w:bCs/>
          <w:color w:val="000000"/>
          <w:sz w:val="28"/>
          <w:lang w:val="uz-Cyrl-UZ"/>
        </w:rPr>
        <w:t xml:space="preserve">ва </w:t>
      </w:r>
      <w:r w:rsidR="00236D39">
        <w:rPr>
          <w:rFonts w:ascii="Times New Roman" w:eastAsia="Times New Roman" w:hAnsi="Times New Roman" w:cs="Times New Roman"/>
          <w:bCs/>
          <w:color w:val="000000"/>
          <w:sz w:val="28"/>
          <w:lang w:val="uz-Cyrl-UZ"/>
        </w:rPr>
        <w:t>хизмат турларини</w:t>
      </w:r>
      <w:r w:rsidR="00B179F4">
        <w:rPr>
          <w:rFonts w:ascii="Times New Roman" w:eastAsia="Times New Roman" w:hAnsi="Times New Roman" w:cs="Times New Roman"/>
          <w:bCs/>
          <w:color w:val="000000"/>
          <w:sz w:val="28"/>
          <w:lang w:val="uz-Cyrl-UZ"/>
        </w:rPr>
        <w:t xml:space="preserve"> </w:t>
      </w:r>
      <w:r w:rsidRPr="00DB1605">
        <w:rPr>
          <w:rFonts w:ascii="Times New Roman" w:eastAsia="Times New Roman" w:hAnsi="Times New Roman" w:cs="Times New Roman"/>
          <w:bCs/>
          <w:color w:val="000000"/>
          <w:sz w:val="28"/>
          <w:lang w:val="uz-Cyrl-UZ"/>
        </w:rPr>
        <w:t xml:space="preserve">кенгайтириш бўйича жиддий </w:t>
      </w:r>
      <w:r w:rsidR="00236D39">
        <w:rPr>
          <w:rFonts w:ascii="Times New Roman" w:eastAsia="Times New Roman" w:hAnsi="Times New Roman" w:cs="Times New Roman"/>
          <w:bCs/>
          <w:color w:val="000000"/>
          <w:sz w:val="28"/>
          <w:lang w:val="uz-Cyrl-UZ"/>
        </w:rPr>
        <w:t>ўзгаришларни</w:t>
      </w:r>
      <w:r w:rsidRPr="00DB1605">
        <w:rPr>
          <w:rFonts w:ascii="Times New Roman" w:eastAsia="Times New Roman" w:hAnsi="Times New Roman" w:cs="Times New Roman"/>
          <w:bCs/>
          <w:color w:val="000000"/>
          <w:sz w:val="28"/>
          <w:lang w:val="uz-Cyrl-UZ"/>
        </w:rPr>
        <w:t xml:space="preserve"> амалга ошириб бўлмайди. Бу эса инновацион маркетинг </w:t>
      </w:r>
      <w:r w:rsidR="00236D39">
        <w:rPr>
          <w:rFonts w:ascii="Times New Roman" w:eastAsia="Times New Roman" w:hAnsi="Times New Roman" w:cs="Times New Roman"/>
          <w:bCs/>
          <w:color w:val="000000"/>
          <w:sz w:val="28"/>
          <w:lang w:val="uz-Cyrl-UZ"/>
        </w:rPr>
        <w:t xml:space="preserve">технологиялари </w:t>
      </w:r>
      <w:r w:rsidRPr="00DB1605">
        <w:rPr>
          <w:rFonts w:ascii="Times New Roman" w:eastAsia="Times New Roman" w:hAnsi="Times New Roman" w:cs="Times New Roman"/>
          <w:bCs/>
          <w:color w:val="000000"/>
          <w:sz w:val="28"/>
          <w:lang w:val="uz-Cyrl-UZ"/>
        </w:rPr>
        <w:t xml:space="preserve">борасида тўпланган илмий тажрибалар ва мавжуд салоҳиятни </w:t>
      </w:r>
      <w:r w:rsidR="00236D39">
        <w:rPr>
          <w:rFonts w:ascii="Times New Roman" w:eastAsia="Times New Roman" w:hAnsi="Times New Roman" w:cs="Times New Roman"/>
          <w:bCs/>
          <w:color w:val="000000"/>
          <w:sz w:val="28"/>
          <w:lang w:val="uz-Cyrl-UZ"/>
        </w:rPr>
        <w:t xml:space="preserve">йўловчи ташиш </w:t>
      </w:r>
      <w:r w:rsidRPr="00DB1605">
        <w:rPr>
          <w:rFonts w:ascii="Times New Roman" w:eastAsia="Times New Roman" w:hAnsi="Times New Roman" w:cs="Times New Roman"/>
          <w:bCs/>
          <w:color w:val="000000"/>
          <w:sz w:val="28"/>
          <w:lang w:val="uz-Cyrl-UZ"/>
        </w:rPr>
        <w:t xml:space="preserve">транспорт </w:t>
      </w:r>
      <w:r w:rsidR="00236D39">
        <w:rPr>
          <w:rFonts w:ascii="Times New Roman" w:eastAsia="Times New Roman" w:hAnsi="Times New Roman" w:cs="Times New Roman"/>
          <w:bCs/>
          <w:color w:val="000000"/>
          <w:sz w:val="28"/>
          <w:lang w:val="uz-Cyrl-UZ"/>
        </w:rPr>
        <w:t xml:space="preserve">тизимларига  </w:t>
      </w:r>
      <w:r w:rsidRPr="00DB1605">
        <w:rPr>
          <w:rFonts w:ascii="Times New Roman" w:eastAsia="Times New Roman" w:hAnsi="Times New Roman" w:cs="Times New Roman"/>
          <w:bCs/>
          <w:color w:val="000000"/>
          <w:sz w:val="28"/>
          <w:lang w:val="uz-Cyrl-UZ"/>
        </w:rPr>
        <w:t>бевосита қўллаш, унинг ташкилий-</w:t>
      </w:r>
      <w:r w:rsidRPr="0063290D">
        <w:rPr>
          <w:rFonts w:ascii="Times New Roman" w:eastAsia="Times New Roman" w:hAnsi="Times New Roman" w:cs="Times New Roman"/>
          <w:bCs/>
          <w:color w:val="000000"/>
          <w:sz w:val="28"/>
          <w:szCs w:val="28"/>
          <w:lang w:val="uz-Cyrl-UZ"/>
        </w:rPr>
        <w:t>иқтисодий механизмларини янгича ёндашув асосида тадқиқ этишни тақозо этади.</w:t>
      </w:r>
      <w:r w:rsidR="00CB3580" w:rsidRPr="0063290D">
        <w:rPr>
          <w:rFonts w:ascii="Times New Roman" w:eastAsia="Times New Roman" w:hAnsi="Times New Roman" w:cs="Times New Roman"/>
          <w:bCs/>
          <w:color w:val="000000"/>
          <w:sz w:val="28"/>
          <w:szCs w:val="28"/>
          <w:lang w:val="uz-Cyrl-UZ"/>
        </w:rPr>
        <w:t xml:space="preserve"> </w:t>
      </w:r>
    </w:p>
    <w:p w:rsidR="0063290D" w:rsidRDefault="0063290D" w:rsidP="0063290D">
      <w:pPr>
        <w:spacing w:after="0" w:line="240" w:lineRule="auto"/>
        <w:ind w:firstLine="567"/>
        <w:jc w:val="both"/>
        <w:rPr>
          <w:rFonts w:ascii="Times New Roman" w:eastAsia="Calibri" w:hAnsi="Times New Roman" w:cs="Times New Roman"/>
          <w:sz w:val="28"/>
          <w:szCs w:val="28"/>
          <w:lang w:val="uz-Cyrl-UZ" w:eastAsia="en-US"/>
        </w:rPr>
      </w:pPr>
      <w:r w:rsidRPr="0063290D">
        <w:rPr>
          <w:rFonts w:ascii="Times New Roman" w:eastAsia="Calibri" w:hAnsi="Times New Roman" w:cs="Times New Roman"/>
          <w:sz w:val="28"/>
          <w:szCs w:val="28"/>
          <w:lang w:val="uz-Cyrl-UZ" w:eastAsia="en-US"/>
        </w:rPr>
        <w:t>Илмий адабиётлар шарҳлари инновацияларни корхонанинг рақобат бўйича устунлигига</w:t>
      </w:r>
      <w:r w:rsidR="005B5B43" w:rsidRPr="005B5B43">
        <w:rPr>
          <w:rFonts w:ascii="Times New Roman" w:eastAsia="Calibri" w:hAnsi="Times New Roman" w:cs="Times New Roman"/>
          <w:sz w:val="28"/>
          <w:szCs w:val="28"/>
          <w:lang w:val="uz-Cyrl-UZ" w:eastAsia="en-US"/>
        </w:rPr>
        <w:t>[2]</w:t>
      </w:r>
      <w:r w:rsidRPr="0063290D">
        <w:rPr>
          <w:rFonts w:ascii="Times New Roman" w:eastAsia="Calibri" w:hAnsi="Times New Roman" w:cs="Times New Roman"/>
          <w:sz w:val="28"/>
          <w:szCs w:val="28"/>
          <w:lang w:val="uz-Cyrl-UZ" w:eastAsia="en-US"/>
        </w:rPr>
        <w:t>, истеъмолчилар ва рақобатчилар йўналишига</w:t>
      </w:r>
      <w:r w:rsidR="005B5B43" w:rsidRPr="005B5B43">
        <w:rPr>
          <w:rFonts w:ascii="Times New Roman" w:eastAsia="Calibri" w:hAnsi="Times New Roman" w:cs="Times New Roman"/>
          <w:sz w:val="28"/>
          <w:szCs w:val="28"/>
          <w:lang w:val="uz-Cyrl-UZ" w:eastAsia="en-US"/>
        </w:rPr>
        <w:t>[3]</w:t>
      </w:r>
      <w:r w:rsidRPr="0063290D">
        <w:rPr>
          <w:rFonts w:ascii="Times New Roman" w:eastAsia="Calibri" w:hAnsi="Times New Roman" w:cs="Times New Roman"/>
          <w:sz w:val="28"/>
          <w:szCs w:val="28"/>
          <w:lang w:val="uz-Cyrl-UZ" w:eastAsia="en-US"/>
        </w:rPr>
        <w:t>, бизнес стратегияларига</w:t>
      </w:r>
      <w:r w:rsidR="005B5B43" w:rsidRPr="005B5B43">
        <w:rPr>
          <w:rFonts w:ascii="Times New Roman" w:eastAsia="Calibri" w:hAnsi="Times New Roman" w:cs="Times New Roman"/>
          <w:sz w:val="28"/>
          <w:szCs w:val="28"/>
          <w:lang w:val="uz-Cyrl-UZ" w:eastAsia="en-US"/>
        </w:rPr>
        <w:t>[4][5][6]</w:t>
      </w:r>
      <w:r w:rsidRPr="0063290D">
        <w:rPr>
          <w:rFonts w:ascii="Times New Roman" w:eastAsia="Calibri" w:hAnsi="Times New Roman" w:cs="Times New Roman"/>
          <w:sz w:val="28"/>
          <w:szCs w:val="28"/>
          <w:lang w:val="uz-Cyrl-UZ" w:eastAsia="en-US"/>
        </w:rPr>
        <w:t xml:space="preserve"> ва  маркетинг имкониятларига</w:t>
      </w:r>
      <w:r w:rsidR="005B5B43" w:rsidRPr="005B5B43">
        <w:rPr>
          <w:rFonts w:ascii="Times New Roman" w:eastAsia="Calibri" w:hAnsi="Times New Roman" w:cs="Times New Roman"/>
          <w:sz w:val="28"/>
          <w:szCs w:val="28"/>
          <w:lang w:val="uz-Cyrl-UZ" w:eastAsia="en-US"/>
        </w:rPr>
        <w:t>[7]</w:t>
      </w:r>
      <w:r w:rsidRPr="0063290D">
        <w:rPr>
          <w:rFonts w:ascii="Times New Roman" w:eastAsia="Calibri" w:hAnsi="Times New Roman" w:cs="Times New Roman"/>
          <w:sz w:val="28"/>
          <w:szCs w:val="28"/>
          <w:lang w:val="uz-Cyrl-UZ" w:eastAsia="en-US"/>
        </w:rPr>
        <w:t xml:space="preserve"> боғлиқлиги асосланди. Маркетингнинг асосий вазифалари кўпроқ маркетинг фаолияти самарадорлигини оширишга, сотишни кўпайтиришга ва рақобатда устунликни таъминлашга қаратилади.</w:t>
      </w:r>
    </w:p>
    <w:p w:rsidR="0063290D" w:rsidRPr="0063290D" w:rsidRDefault="0063290D" w:rsidP="0063290D">
      <w:pPr>
        <w:spacing w:after="0" w:line="240" w:lineRule="auto"/>
        <w:ind w:firstLine="567"/>
        <w:jc w:val="both"/>
        <w:rPr>
          <w:rFonts w:ascii="Times New Roman" w:eastAsia="Calibri" w:hAnsi="Times New Roman" w:cs="Times New Roman"/>
          <w:sz w:val="28"/>
          <w:szCs w:val="28"/>
          <w:lang w:val="uz-Cyrl-UZ" w:eastAsia="en-US"/>
        </w:rPr>
      </w:pPr>
      <w:r w:rsidRPr="0063290D">
        <w:rPr>
          <w:rFonts w:ascii="Times New Roman" w:eastAsia="Calibri" w:hAnsi="Times New Roman" w:cs="Times New Roman"/>
          <w:sz w:val="28"/>
          <w:szCs w:val="28"/>
          <w:lang w:val="uz-Cyrl-UZ" w:eastAsia="en-US"/>
        </w:rPr>
        <w:t>Маркетинг инновацияларини бошқарадиган омилларни ўрганишга бағишланган илмий адабиётларда асосан илмий тадқиқотларни ривожланишига, технологик имкониятларга, илмий тадқиқот бўйича ахборотлар олиш каби омилларга кўпроқ таянилади</w:t>
      </w:r>
      <w:r w:rsidR="005B5B43" w:rsidRPr="005B5B43">
        <w:rPr>
          <w:rFonts w:ascii="Times New Roman" w:eastAsia="Calibri" w:hAnsi="Times New Roman" w:cs="Times New Roman"/>
          <w:sz w:val="28"/>
          <w:szCs w:val="28"/>
          <w:lang w:val="uz-Cyrl-UZ" w:eastAsia="en-US"/>
        </w:rPr>
        <w:t>[8]</w:t>
      </w:r>
      <w:r w:rsidRPr="0063290D">
        <w:rPr>
          <w:rFonts w:ascii="Times New Roman" w:eastAsia="Calibri" w:hAnsi="Times New Roman" w:cs="Times New Roman"/>
          <w:sz w:val="28"/>
          <w:szCs w:val="28"/>
          <w:lang w:val="uz-Cyrl-UZ" w:eastAsia="en-US"/>
        </w:rPr>
        <w:t>. Шунинг билан бирга, технологик ва товар инновацияларини амалга ошириш натижасида маркетинг инновациялари шаклл</w:t>
      </w:r>
      <w:r w:rsidR="00DE33E0">
        <w:rPr>
          <w:rFonts w:ascii="Times New Roman" w:eastAsia="Calibri" w:hAnsi="Times New Roman" w:cs="Times New Roman"/>
          <w:sz w:val="28"/>
          <w:szCs w:val="28"/>
          <w:lang w:val="uz-Cyrl-UZ" w:eastAsia="en-US"/>
        </w:rPr>
        <w:t>иши назарияларида асосланган</w:t>
      </w:r>
      <w:r w:rsidRPr="0063290D">
        <w:rPr>
          <w:rFonts w:ascii="Times New Roman" w:eastAsia="Calibri" w:hAnsi="Times New Roman" w:cs="Times New Roman"/>
          <w:sz w:val="28"/>
          <w:szCs w:val="28"/>
          <w:lang w:val="uz-Cyrl-UZ" w:eastAsia="en-US"/>
        </w:rPr>
        <w:t xml:space="preserve">. </w:t>
      </w:r>
    </w:p>
    <w:p w:rsidR="00030F2E" w:rsidRDefault="00CB3580">
      <w:pPr>
        <w:spacing w:after="0"/>
        <w:ind w:firstLine="567"/>
        <w:jc w:val="both"/>
        <w:rPr>
          <w:rFonts w:ascii="Times New Roman" w:eastAsia="Times New Roman" w:hAnsi="Times New Roman" w:cs="Times New Roman"/>
          <w:bCs/>
          <w:color w:val="000000"/>
          <w:sz w:val="28"/>
          <w:lang w:val="uz-Cyrl-UZ"/>
        </w:rPr>
      </w:pPr>
      <w:r w:rsidRPr="0063290D">
        <w:rPr>
          <w:rFonts w:ascii="Times New Roman" w:eastAsia="Times New Roman" w:hAnsi="Times New Roman" w:cs="Times New Roman"/>
          <w:bCs/>
          <w:color w:val="000000"/>
          <w:sz w:val="28"/>
          <w:szCs w:val="28"/>
          <w:lang w:val="uz-Cyrl-UZ"/>
        </w:rPr>
        <w:t xml:space="preserve">Бу борада мамлакатимиз ва хорижий олимлар томонидан кенг изланишлар олиб борилмоқда. </w:t>
      </w:r>
      <w:r w:rsidR="007A27BB" w:rsidRPr="0063290D">
        <w:rPr>
          <w:rFonts w:ascii="Times New Roman" w:hAnsi="Times New Roman" w:cs="Times New Roman"/>
          <w:bCs/>
          <w:sz w:val="28"/>
          <w:szCs w:val="28"/>
          <w:lang w:val="uz-Cyrl-UZ"/>
        </w:rPr>
        <w:t>Мазкур масала бўйича</w:t>
      </w:r>
      <w:r w:rsidR="007A27BB">
        <w:rPr>
          <w:rFonts w:ascii="Times New Roman" w:hAnsi="Times New Roman"/>
          <w:bCs/>
          <w:sz w:val="28"/>
          <w:szCs w:val="28"/>
          <w:lang w:val="uz-Cyrl-UZ"/>
        </w:rPr>
        <w:t xml:space="preserve"> илмий тадқиқот олиб борган хорижлик олим </w:t>
      </w:r>
      <w:r w:rsidR="002C224E">
        <w:rPr>
          <w:rFonts w:ascii="Times New Roman" w:eastAsia="Times New Roman" w:hAnsi="Times New Roman" w:cs="Times New Roman"/>
          <w:bCs/>
          <w:color w:val="000000"/>
          <w:sz w:val="28"/>
          <w:lang w:val="uz-Cyrl-UZ"/>
        </w:rPr>
        <w:t>А</w:t>
      </w:r>
      <w:r w:rsidR="007A27BB">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Ибраева</w:t>
      </w:r>
      <w:r w:rsidR="007A27BB" w:rsidRPr="007A27B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Ж</w:t>
      </w:r>
      <w:r w:rsidR="007A27BB">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Фигуеира</w:t>
      </w:r>
      <w:r w:rsidR="00030F2E">
        <w:rPr>
          <w:rFonts w:ascii="Times New Roman" w:eastAsia="Times New Roman" w:hAnsi="Times New Roman" w:cs="Times New Roman"/>
          <w:bCs/>
          <w:color w:val="000000"/>
          <w:sz w:val="28"/>
          <w:lang w:val="uz-Cyrl-UZ"/>
        </w:rPr>
        <w:t>лар ўз тадқиқотларида  истеъмолчиларга транспорт йўналишлари бўйича</w:t>
      </w:r>
      <w:r w:rsidR="0063290D">
        <w:rPr>
          <w:rFonts w:ascii="Times New Roman" w:eastAsia="Times New Roman" w:hAnsi="Times New Roman" w:cs="Times New Roman"/>
          <w:bCs/>
          <w:color w:val="000000"/>
          <w:sz w:val="28"/>
          <w:lang w:val="uz-Cyrl-UZ"/>
        </w:rPr>
        <w:t xml:space="preserve"> </w:t>
      </w:r>
      <w:r w:rsidR="00030F2E">
        <w:rPr>
          <w:rFonts w:ascii="Times New Roman" w:eastAsia="Times New Roman" w:hAnsi="Times New Roman" w:cs="Times New Roman"/>
          <w:bCs/>
          <w:color w:val="000000"/>
          <w:sz w:val="28"/>
          <w:lang w:val="uz-Cyrl-UZ"/>
        </w:rPr>
        <w:t>ахборотни ўз вақтида олиш имконини берувчи  тизимни  яратишга қаратилган илмий тадқиқотлар олиб борган.</w:t>
      </w:r>
      <w:r w:rsidR="005B5B43" w:rsidRPr="005B5B43">
        <w:rPr>
          <w:rFonts w:ascii="Times New Roman" w:eastAsia="Times New Roman" w:hAnsi="Times New Roman" w:cs="Times New Roman"/>
          <w:bCs/>
          <w:color w:val="000000"/>
          <w:sz w:val="28"/>
          <w:lang w:val="uz-Cyrl-UZ"/>
        </w:rPr>
        <w:t>[9]</w:t>
      </w:r>
      <w:r w:rsidR="00030F2E">
        <w:rPr>
          <w:rFonts w:ascii="Times New Roman" w:eastAsia="Times New Roman" w:hAnsi="Times New Roman" w:cs="Times New Roman"/>
          <w:bCs/>
          <w:color w:val="000000"/>
          <w:sz w:val="28"/>
          <w:lang w:val="uz-Cyrl-UZ"/>
        </w:rPr>
        <w:t xml:space="preserve"> Тадқиққотда ахолининг барча қатламлари учун транспорт йўналишлари бўйича ахборот олиш имкониятларини яратилиши эса, йўловчи ташиш траспорти хизматларини самарадорлигини таъминлаши асосланган.</w:t>
      </w:r>
    </w:p>
    <w:p w:rsidR="009A3672" w:rsidRPr="005B5B43" w:rsidRDefault="00A02D25">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Йўловчи ташиш транспортида маркетинг инновацияларини жорий этиш ва уни шаклланишига ахборот коммуникация технологияларининг таъсирини </w:t>
      </w:r>
      <w:r w:rsidR="002C224E">
        <w:rPr>
          <w:rFonts w:ascii="Times New Roman" w:eastAsia="Times New Roman" w:hAnsi="Times New Roman" w:cs="Times New Roman"/>
          <w:bCs/>
          <w:color w:val="000000"/>
          <w:sz w:val="28"/>
          <w:lang w:val="uz-Cyrl-UZ"/>
        </w:rPr>
        <w:t>Геерлингс</w:t>
      </w:r>
      <w:r w:rsidR="000B0BCF">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Ҳ</w:t>
      </w:r>
      <w:r w:rsidR="000B0BCF">
        <w:rPr>
          <w:rFonts w:ascii="Times New Roman" w:eastAsia="Times New Roman" w:hAnsi="Times New Roman" w:cs="Times New Roman"/>
          <w:bCs/>
          <w:color w:val="000000"/>
          <w:sz w:val="28"/>
          <w:lang w:val="uz-Cyrl-UZ"/>
        </w:rPr>
        <w:t>.</w:t>
      </w:r>
      <w:r w:rsidR="000B0BCF" w:rsidRPr="000B0BCF">
        <w:rPr>
          <w:rFonts w:ascii="Times New Roman" w:eastAsia="Times New Roman" w:hAnsi="Times New Roman" w:cs="Times New Roman"/>
          <w:bCs/>
          <w:color w:val="000000"/>
          <w:sz w:val="28"/>
          <w:lang w:val="uz-Cyrl-UZ"/>
        </w:rPr>
        <w:t xml:space="preserve"> </w:t>
      </w:r>
      <w:r w:rsidR="000B0BCF">
        <w:rPr>
          <w:rFonts w:ascii="Times New Roman" w:eastAsia="Times New Roman" w:hAnsi="Times New Roman" w:cs="Times New Roman"/>
          <w:bCs/>
          <w:color w:val="000000"/>
          <w:sz w:val="28"/>
          <w:lang w:val="uz-Cyrl-UZ"/>
        </w:rPr>
        <w:t xml:space="preserve">тадқиқотларида кўриб чиқилган бўлиб, истеъмолчиларнинг саёхатлар, кутилмаган кечикишлар, сафар олди ва сафар давомийлиги бўйича </w:t>
      </w:r>
      <w:r w:rsidR="000B0BCF">
        <w:rPr>
          <w:rFonts w:ascii="Times New Roman" w:eastAsia="Times New Roman" w:hAnsi="Times New Roman" w:cs="Times New Roman"/>
          <w:bCs/>
          <w:color w:val="000000"/>
          <w:sz w:val="28"/>
          <w:lang w:val="uz-Cyrl-UZ"/>
        </w:rPr>
        <w:lastRenderedPageBreak/>
        <w:t xml:space="preserve">олинадиган ахборотлар жамоат траспорти соҳасида инновацияларни </w:t>
      </w:r>
      <w:r w:rsidR="00B179F4">
        <w:rPr>
          <w:rFonts w:ascii="Times New Roman" w:eastAsia="Times New Roman" w:hAnsi="Times New Roman" w:cs="Times New Roman"/>
          <w:bCs/>
          <w:color w:val="000000"/>
          <w:sz w:val="28"/>
          <w:lang w:val="uz-Cyrl-UZ"/>
        </w:rPr>
        <w:t xml:space="preserve">шаклланишининг асосий омиллари эканлигини </w:t>
      </w:r>
      <w:r w:rsidR="00632868">
        <w:rPr>
          <w:rFonts w:ascii="Times New Roman" w:eastAsia="Times New Roman" w:hAnsi="Times New Roman" w:cs="Times New Roman"/>
          <w:bCs/>
          <w:color w:val="000000"/>
          <w:sz w:val="28"/>
          <w:lang w:val="uz-Cyrl-UZ"/>
        </w:rPr>
        <w:t>асосланган</w:t>
      </w:r>
      <w:r w:rsidR="005B5B43" w:rsidRPr="005B5B43">
        <w:rPr>
          <w:rFonts w:ascii="Times New Roman" w:eastAsia="Times New Roman" w:hAnsi="Times New Roman" w:cs="Times New Roman"/>
          <w:bCs/>
          <w:color w:val="000000"/>
          <w:sz w:val="28"/>
          <w:lang w:val="uz-Cyrl-UZ"/>
        </w:rPr>
        <w:t xml:space="preserve"> [10].</w:t>
      </w:r>
    </w:p>
    <w:p w:rsidR="00F86A3E" w:rsidRDefault="00F86A3E" w:rsidP="00F86A3E">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Транспорт тизимида инновацион тўлов тизимларини жорий этиш ва унинг самарадорлик масалалари бўйича илк тадқиқотлар </w:t>
      </w:r>
      <w:r w:rsidR="002C224E">
        <w:rPr>
          <w:rFonts w:ascii="Times New Roman" w:eastAsia="Times New Roman" w:hAnsi="Times New Roman" w:cs="Times New Roman"/>
          <w:bCs/>
          <w:color w:val="000000"/>
          <w:sz w:val="28"/>
          <w:lang w:val="uz-Cyrl-UZ"/>
        </w:rPr>
        <w:t>Ҳелмреич</w:t>
      </w:r>
      <w:r w:rsidRPr="00F86A3E">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ва </w:t>
      </w:r>
      <w:r w:rsidR="002C224E">
        <w:rPr>
          <w:rFonts w:ascii="Times New Roman" w:eastAsia="Times New Roman" w:hAnsi="Times New Roman" w:cs="Times New Roman"/>
          <w:bCs/>
          <w:color w:val="000000"/>
          <w:sz w:val="28"/>
          <w:lang w:val="uz-Cyrl-UZ"/>
        </w:rPr>
        <w:t>Леисс</w:t>
      </w:r>
      <w:r>
        <w:rPr>
          <w:rFonts w:ascii="Times New Roman" w:eastAsia="Times New Roman" w:hAnsi="Times New Roman" w:cs="Times New Roman"/>
          <w:bCs/>
          <w:color w:val="000000"/>
          <w:sz w:val="28"/>
          <w:lang w:val="uz-Cyrl-UZ"/>
        </w:rPr>
        <w:t>лар томонидан амалга оширилган бўлиб, улар сайёхлар ва саёхатчиларнинг чипталарга масофадан тўлов тизимларини амалга оширишнинг самарадорлик жихатларини ўрганган</w:t>
      </w:r>
      <w:r w:rsidR="005B5B43" w:rsidRPr="005B5B43">
        <w:rPr>
          <w:rFonts w:ascii="Times New Roman" w:eastAsia="Times New Roman" w:hAnsi="Times New Roman" w:cs="Times New Roman"/>
          <w:bCs/>
          <w:color w:val="000000"/>
          <w:sz w:val="28"/>
          <w:lang w:val="uz-Cyrl-UZ"/>
        </w:rPr>
        <w:t>[11].</w:t>
      </w:r>
      <w:r>
        <w:rPr>
          <w:rFonts w:ascii="Times New Roman" w:eastAsia="Times New Roman" w:hAnsi="Times New Roman" w:cs="Times New Roman"/>
          <w:bCs/>
          <w:color w:val="000000"/>
          <w:sz w:val="28"/>
          <w:lang w:val="uz-Cyrl-UZ"/>
        </w:rPr>
        <w:t xml:space="preserve"> Асосий эътибор  </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нақд</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пулсиз</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чипта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тизими</w:t>
      </w:r>
      <w:r>
        <w:rPr>
          <w:rFonts w:ascii="Times New Roman" w:eastAsia="Times New Roman" w:hAnsi="Times New Roman" w:cs="Times New Roman"/>
          <w:bCs/>
          <w:color w:val="000000"/>
          <w:sz w:val="28"/>
          <w:lang w:val="uz-Cyrl-UZ"/>
        </w:rPr>
        <w:t xml:space="preserve"> ҳисобланган Смарт карталарни жорий этиш ундаги </w:t>
      </w:r>
      <w:r w:rsidR="002C224E">
        <w:rPr>
          <w:rFonts w:ascii="Times New Roman" w:eastAsia="Times New Roman" w:hAnsi="Times New Roman" w:cs="Times New Roman"/>
          <w:bCs/>
          <w:color w:val="000000"/>
          <w:sz w:val="28"/>
          <w:lang w:val="uz-Cyrl-UZ"/>
        </w:rPr>
        <w:t>баланс</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транзактсиялар</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тарихи</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фойдаланувчи</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профили</w:t>
      </w:r>
      <w:r w:rsidRPr="00F86A3E">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функционал хусусиятларини методологик жихатларини асослашган. Маълумки бугунги кунда  </w:t>
      </w:r>
      <w:r w:rsidR="002C224E">
        <w:rPr>
          <w:rFonts w:ascii="Times New Roman" w:eastAsia="Times New Roman" w:hAnsi="Times New Roman" w:cs="Times New Roman"/>
          <w:bCs/>
          <w:color w:val="000000"/>
          <w:sz w:val="28"/>
          <w:lang w:val="uz-Cyrl-UZ"/>
        </w:rPr>
        <w:t>Смарт</w:t>
      </w:r>
      <w:r w:rsidRPr="00F86A3E">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карталардан</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фойдаланиш</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тобора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кўпайиб</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бормоқда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Смарт</w:t>
      </w:r>
      <w:r w:rsidRPr="00F86A3E">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карталар</w:t>
      </w:r>
      <w:r w:rsidRPr="00F86A3E">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а</w:t>
      </w:r>
      <w:r w:rsidR="002C224E">
        <w:rPr>
          <w:rFonts w:ascii="Times New Roman" w:eastAsia="Times New Roman" w:hAnsi="Times New Roman" w:cs="Times New Roman"/>
          <w:bCs/>
          <w:color w:val="000000"/>
          <w:sz w:val="28"/>
          <w:lang w:val="uz-Cyrl-UZ"/>
        </w:rPr>
        <w:t>втотранспорт</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йўналиши</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бўйича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кўрсатмалар</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ҳайдовчилар</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маълумотлари</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транспорт</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воситаларининг</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тиқилиб</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қолиши</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жамоат</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транспорти</w:t>
      </w:r>
      <w:r>
        <w:rPr>
          <w:rFonts w:ascii="Times New Roman" w:eastAsia="Times New Roman" w:hAnsi="Times New Roman" w:cs="Times New Roman"/>
          <w:bCs/>
          <w:color w:val="000000"/>
          <w:sz w:val="28"/>
          <w:lang w:val="uz-Cyrl-UZ"/>
        </w:rPr>
        <w:t>га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йўл</w:t>
      </w:r>
      <w:r w:rsidRPr="00F86A3E">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хақини тўлаш </w:t>
      </w:r>
      <w:r w:rsidR="002C224E">
        <w:rPr>
          <w:rFonts w:ascii="Times New Roman" w:eastAsia="Times New Roman" w:hAnsi="Times New Roman" w:cs="Times New Roman"/>
          <w:bCs/>
          <w:color w:val="000000"/>
          <w:sz w:val="28"/>
          <w:lang w:val="uz-Cyrl-UZ"/>
        </w:rPr>
        <w:t>каби</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иловалар</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учун</w:t>
      </w:r>
      <w:r w:rsidRPr="00F86A3E">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қулай фойдаланиш тизими хисобланади. </w:t>
      </w:r>
    </w:p>
    <w:p w:rsidR="00632868" w:rsidRDefault="00F86A3E" w:rsidP="00F86A3E">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Транспорт тизимида инновацион маркетинг технлогияларини ривожланиши ва давлатнинг тартибга солиш механизмлари  </w:t>
      </w:r>
      <w:r w:rsidR="002C224E">
        <w:rPr>
          <w:rFonts w:ascii="Times New Roman" w:eastAsia="Times New Roman" w:hAnsi="Times New Roman" w:cs="Times New Roman"/>
          <w:bCs/>
          <w:color w:val="000000"/>
          <w:sz w:val="28"/>
          <w:lang w:val="uz-Cyrl-UZ"/>
        </w:rPr>
        <w:t>Званвелд</w:t>
      </w:r>
      <w:r>
        <w:rPr>
          <w:rFonts w:ascii="Times New Roman" w:eastAsia="Times New Roman" w:hAnsi="Times New Roman" w:cs="Times New Roman"/>
          <w:bCs/>
          <w:color w:val="000000"/>
          <w:sz w:val="28"/>
          <w:lang w:val="uz-Cyrl-UZ"/>
        </w:rPr>
        <w:t xml:space="preserve"> ва бошқа олимларнинг тадқиқотларида кўриб ўтилган</w:t>
      </w:r>
      <w:r w:rsidR="005B5B43" w:rsidRPr="005B5B43">
        <w:rPr>
          <w:rFonts w:ascii="Times New Roman" w:eastAsia="Times New Roman" w:hAnsi="Times New Roman" w:cs="Times New Roman"/>
          <w:bCs/>
          <w:color w:val="000000"/>
          <w:sz w:val="28"/>
          <w:lang w:val="uz-Cyrl-UZ"/>
        </w:rPr>
        <w:t>[12].</w:t>
      </w:r>
      <w:r>
        <w:rPr>
          <w:rFonts w:ascii="Times New Roman" w:eastAsia="Times New Roman" w:hAnsi="Times New Roman" w:cs="Times New Roman"/>
          <w:bCs/>
          <w:color w:val="000000"/>
          <w:sz w:val="28"/>
          <w:lang w:val="uz-Cyrl-UZ"/>
        </w:rPr>
        <w:t xml:space="preserve"> Тадқиқотчи фикрича т</w:t>
      </w:r>
      <w:r w:rsidR="002C224E">
        <w:rPr>
          <w:rFonts w:ascii="Times New Roman" w:eastAsia="Times New Roman" w:hAnsi="Times New Roman" w:cs="Times New Roman"/>
          <w:bCs/>
          <w:color w:val="000000"/>
          <w:sz w:val="28"/>
          <w:lang w:val="uz-Cyrl-UZ"/>
        </w:rPr>
        <w:t>ехнологик</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ривожланиш</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билан</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бир</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қаторда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институтсионал</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ташкилий</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ривожланиш</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ҳам</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жамоат</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транспортида</w:t>
      </w:r>
      <w:r w:rsidRPr="00F86A3E">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маркетинг инновацияларини шаклланишида </w:t>
      </w:r>
      <w:r w:rsidR="002C224E">
        <w:rPr>
          <w:rFonts w:ascii="Times New Roman" w:eastAsia="Times New Roman" w:hAnsi="Times New Roman" w:cs="Times New Roman"/>
          <w:bCs/>
          <w:color w:val="000000"/>
          <w:sz w:val="28"/>
          <w:lang w:val="uz-Cyrl-UZ"/>
        </w:rPr>
        <w:t>муҳим</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рол</w:t>
      </w:r>
      <w:r w:rsidRPr="00F86A3E">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ўйнайди</w:t>
      </w:r>
      <w:r w:rsidRPr="00F86A3E">
        <w:rPr>
          <w:rFonts w:ascii="Times New Roman" w:eastAsia="Times New Roman" w:hAnsi="Times New Roman" w:cs="Times New Roman"/>
          <w:bCs/>
          <w:color w:val="000000"/>
          <w:sz w:val="28"/>
          <w:lang w:val="uz-Cyrl-UZ"/>
        </w:rPr>
        <w:t>.</w:t>
      </w:r>
    </w:p>
    <w:p w:rsidR="0006540F" w:rsidRDefault="005263A6" w:rsidP="00F86A3E">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Йўловчи ташиш транспорт ҳизматларида мижозлар ўзаро иштирокчи бўлганлиги сабабли, ушбу тизимда инновациялар энг мухим жихат эканлиги   </w:t>
      </w:r>
      <w:r w:rsidR="002C224E">
        <w:rPr>
          <w:rFonts w:ascii="Times New Roman" w:eastAsia="Times New Roman" w:hAnsi="Times New Roman" w:cs="Times New Roman"/>
          <w:bCs/>
          <w:color w:val="000000"/>
          <w:sz w:val="28"/>
          <w:lang w:val="uz-Cyrl-UZ"/>
        </w:rPr>
        <w:t>Сундбо</w:t>
      </w:r>
      <w:r w:rsidRPr="005263A6">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Pr="005263A6">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Галлоуж</w:t>
      </w:r>
      <w:r>
        <w:rPr>
          <w:rFonts w:ascii="Times New Roman" w:eastAsia="Times New Roman" w:hAnsi="Times New Roman" w:cs="Times New Roman"/>
          <w:bCs/>
          <w:color w:val="000000"/>
          <w:sz w:val="28"/>
          <w:lang w:val="uz-Cyrl-UZ"/>
        </w:rPr>
        <w:t xml:space="preserve">лар тадқиқотларида асосланган бўлиб, </w:t>
      </w:r>
      <w:r w:rsidR="00B179F4">
        <w:rPr>
          <w:rFonts w:ascii="Times New Roman" w:eastAsia="Times New Roman" w:hAnsi="Times New Roman" w:cs="Times New Roman"/>
          <w:bCs/>
          <w:color w:val="000000"/>
          <w:sz w:val="28"/>
          <w:lang w:val="uz-Cyrl-UZ"/>
        </w:rPr>
        <w:t>уларнинг</w:t>
      </w:r>
      <w:r>
        <w:rPr>
          <w:rFonts w:ascii="Times New Roman" w:eastAsia="Times New Roman" w:hAnsi="Times New Roman" w:cs="Times New Roman"/>
          <w:bCs/>
          <w:color w:val="000000"/>
          <w:sz w:val="28"/>
          <w:lang w:val="uz-Cyrl-UZ"/>
        </w:rPr>
        <w:t xml:space="preserve"> фикрича маркетинг инновациялари </w:t>
      </w:r>
      <w:r w:rsidR="002C224E">
        <w:rPr>
          <w:rFonts w:ascii="Times New Roman" w:eastAsia="Times New Roman" w:hAnsi="Times New Roman" w:cs="Times New Roman"/>
          <w:bCs/>
          <w:color w:val="000000"/>
          <w:sz w:val="28"/>
          <w:lang w:val="uz-Cyrl-UZ"/>
        </w:rPr>
        <w:t>мижозлар</w:t>
      </w:r>
      <w:r w:rsidRPr="005263A6">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рақобатчилар</w:t>
      </w:r>
      <w:r w:rsidRPr="005263A6">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давлат</w:t>
      </w:r>
      <w:r w:rsidRPr="005263A6">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сектори</w:t>
      </w:r>
      <w:r w:rsidRPr="005263A6">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 xml:space="preserve">ва </w:t>
      </w:r>
      <w:r w:rsidR="00B179F4">
        <w:rPr>
          <w:rFonts w:ascii="Times New Roman" w:eastAsia="Times New Roman" w:hAnsi="Times New Roman" w:cs="Times New Roman"/>
          <w:bCs/>
          <w:color w:val="000000"/>
          <w:sz w:val="28"/>
          <w:lang w:val="uz-Cyrl-UZ"/>
        </w:rPr>
        <w:t>е</w:t>
      </w:r>
      <w:r w:rsidR="002C224E">
        <w:rPr>
          <w:rFonts w:ascii="Times New Roman" w:eastAsia="Times New Roman" w:hAnsi="Times New Roman" w:cs="Times New Roman"/>
          <w:bCs/>
          <w:color w:val="000000"/>
          <w:sz w:val="28"/>
          <w:lang w:val="uz-Cyrl-UZ"/>
        </w:rPr>
        <w:t>тказиб</w:t>
      </w:r>
      <w:r w:rsidRPr="005263A6">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берувчилар</w:t>
      </w:r>
      <w:r>
        <w:rPr>
          <w:rFonts w:ascii="Times New Roman" w:eastAsia="Times New Roman" w:hAnsi="Times New Roman" w:cs="Times New Roman"/>
          <w:bCs/>
          <w:color w:val="000000"/>
          <w:sz w:val="28"/>
          <w:lang w:val="uz-Cyrl-UZ"/>
        </w:rPr>
        <w:t xml:space="preserve"> фаолияти</w:t>
      </w:r>
      <w:r w:rsidR="00E07781">
        <w:rPr>
          <w:rFonts w:ascii="Times New Roman" w:eastAsia="Times New Roman" w:hAnsi="Times New Roman" w:cs="Times New Roman"/>
          <w:bCs/>
          <w:color w:val="000000"/>
          <w:sz w:val="28"/>
          <w:lang w:val="uz-Cyrl-UZ"/>
        </w:rPr>
        <w:t xml:space="preserve"> натижадорлигига</w:t>
      </w:r>
      <w:r>
        <w:rPr>
          <w:rFonts w:ascii="Times New Roman" w:eastAsia="Times New Roman" w:hAnsi="Times New Roman" w:cs="Times New Roman"/>
          <w:bCs/>
          <w:color w:val="000000"/>
          <w:sz w:val="28"/>
          <w:lang w:val="uz-Cyrl-UZ"/>
        </w:rPr>
        <w:t>, рақобит</w:t>
      </w:r>
      <w:r w:rsidR="00B179F4">
        <w:rPr>
          <w:rFonts w:ascii="Times New Roman" w:eastAsia="Times New Roman" w:hAnsi="Times New Roman" w:cs="Times New Roman"/>
          <w:bCs/>
          <w:color w:val="000000"/>
          <w:sz w:val="28"/>
          <w:lang w:val="uz-Cyrl-UZ"/>
        </w:rPr>
        <w:t xml:space="preserve"> мухитини шаклланиши</w:t>
      </w:r>
      <w:r>
        <w:rPr>
          <w:rFonts w:ascii="Times New Roman" w:eastAsia="Times New Roman" w:hAnsi="Times New Roman" w:cs="Times New Roman"/>
          <w:bCs/>
          <w:color w:val="000000"/>
          <w:sz w:val="28"/>
          <w:lang w:val="uz-Cyrl-UZ"/>
        </w:rPr>
        <w:t xml:space="preserve"> инновацияларни риожланишининг асосий омили эканлиги асосланган</w:t>
      </w:r>
      <w:r w:rsidR="005B5B43" w:rsidRPr="005B5B43">
        <w:rPr>
          <w:rFonts w:ascii="Times New Roman" w:eastAsia="Times New Roman" w:hAnsi="Times New Roman" w:cs="Times New Roman"/>
          <w:bCs/>
          <w:color w:val="000000"/>
          <w:sz w:val="28"/>
          <w:lang w:val="uz-Cyrl-UZ"/>
        </w:rPr>
        <w:t xml:space="preserve"> [13].</w:t>
      </w:r>
      <w:r>
        <w:rPr>
          <w:rFonts w:ascii="Times New Roman" w:eastAsia="Times New Roman" w:hAnsi="Times New Roman" w:cs="Times New Roman"/>
          <w:bCs/>
          <w:color w:val="000000"/>
          <w:sz w:val="28"/>
          <w:lang w:val="uz-Cyrl-UZ"/>
        </w:rPr>
        <w:t xml:space="preserve"> </w:t>
      </w:r>
    </w:p>
    <w:p w:rsidR="0006540F" w:rsidRPr="00F458BE" w:rsidRDefault="00E07781" w:rsidP="00F86A3E">
      <w:pPr>
        <w:spacing w:after="0"/>
        <w:ind w:firstLine="567"/>
        <w:jc w:val="both"/>
        <w:rPr>
          <w:rFonts w:ascii="Times New Roman" w:eastAsia="Times New Roman" w:hAnsi="Times New Roman" w:cs="Times New Roman"/>
          <w:bCs/>
          <w:color w:val="000000"/>
          <w:sz w:val="28"/>
          <w:szCs w:val="28"/>
          <w:lang w:val="uz-Cyrl-UZ"/>
        </w:rPr>
      </w:pPr>
      <w:bookmarkStart w:id="0" w:name="_Hlk16024326"/>
      <w:r w:rsidRPr="00F458BE">
        <w:rPr>
          <w:rFonts w:ascii="Times New Roman" w:eastAsia="Times New Roman" w:hAnsi="Times New Roman" w:cs="Times New Roman"/>
          <w:bCs/>
          <w:color w:val="000000"/>
          <w:sz w:val="28"/>
          <w:szCs w:val="28"/>
          <w:lang w:val="uz-Cyrl-UZ"/>
        </w:rPr>
        <w:t>Мамлакатимиз олимлари</w:t>
      </w:r>
      <w:r w:rsidR="006F07CE" w:rsidRPr="00F458BE">
        <w:rPr>
          <w:rFonts w:ascii="Times New Roman" w:eastAsia="Times New Roman" w:hAnsi="Times New Roman" w:cs="Times New Roman"/>
          <w:bCs/>
          <w:color w:val="000000"/>
          <w:sz w:val="28"/>
          <w:szCs w:val="28"/>
          <w:lang w:val="uz-Cyrl-UZ"/>
        </w:rPr>
        <w:t>дан</w:t>
      </w:r>
      <w:r w:rsidR="008B642A">
        <w:rPr>
          <w:rFonts w:ascii="Times New Roman" w:eastAsia="Times New Roman" w:hAnsi="Times New Roman" w:cs="Times New Roman"/>
          <w:bCs/>
          <w:color w:val="000000"/>
          <w:sz w:val="28"/>
          <w:szCs w:val="28"/>
          <w:lang w:val="uz-Cyrl-UZ"/>
        </w:rPr>
        <w:t xml:space="preserve"> </w:t>
      </w:r>
      <w:r w:rsidR="006F07CE" w:rsidRPr="00F458BE">
        <w:rPr>
          <w:rFonts w:ascii="Times New Roman" w:hAnsi="Times New Roman" w:cs="Times New Roman"/>
          <w:sz w:val="28"/>
          <w:szCs w:val="28"/>
          <w:lang w:val="uz-Cyrl-UZ"/>
        </w:rPr>
        <w:t>М.А.Икрамов, Я.К.Қорриева, М.Ирисбекова, М.Равшанов, Т. Қодировлар</w:t>
      </w:r>
      <w:r w:rsidR="008B642A">
        <w:rPr>
          <w:rFonts w:ascii="Times New Roman" w:hAnsi="Times New Roman" w:cs="Times New Roman"/>
          <w:sz w:val="28"/>
          <w:szCs w:val="28"/>
          <w:lang w:val="uz-Cyrl-UZ"/>
        </w:rPr>
        <w:t xml:space="preserve"> </w:t>
      </w:r>
      <w:r w:rsidR="006F07CE" w:rsidRPr="00F458BE">
        <w:rPr>
          <w:rFonts w:ascii="Times New Roman" w:hAnsi="Times New Roman" w:cs="Times New Roman"/>
          <w:sz w:val="28"/>
          <w:szCs w:val="28"/>
          <w:lang w:val="uz-Cyrl-UZ"/>
        </w:rPr>
        <w:t>автомобиль транспорт тизимида маркетинг фаолиятини ташкил этиш, бошқариш ҳамда тармоқни инновацион ривожлантиришга бағишланган тадқиқотлар олиб борилга</w:t>
      </w:r>
      <w:bookmarkEnd w:id="0"/>
      <w:r w:rsidR="008401F0">
        <w:rPr>
          <w:rFonts w:ascii="Times New Roman" w:hAnsi="Times New Roman" w:cs="Times New Roman"/>
          <w:sz w:val="28"/>
          <w:szCs w:val="28"/>
          <w:lang w:val="uz-Cyrl-UZ"/>
        </w:rPr>
        <w:t>н</w:t>
      </w:r>
      <w:r w:rsidR="005B5B43" w:rsidRPr="005B5B43">
        <w:rPr>
          <w:rFonts w:ascii="Times New Roman" w:hAnsi="Times New Roman" w:cs="Times New Roman"/>
          <w:sz w:val="28"/>
          <w:szCs w:val="28"/>
          <w:lang w:val="uz-Cyrl-UZ"/>
        </w:rPr>
        <w:t>[14][15].</w:t>
      </w:r>
      <w:r w:rsidR="006F07CE" w:rsidRPr="00F458BE">
        <w:rPr>
          <w:rFonts w:ascii="Times New Roman" w:hAnsi="Times New Roman" w:cs="Times New Roman"/>
          <w:sz w:val="28"/>
          <w:szCs w:val="28"/>
          <w:lang w:val="uz-Cyrl-UZ"/>
        </w:rPr>
        <w:t xml:space="preserve"> </w:t>
      </w:r>
      <w:r w:rsidR="00B179F4">
        <w:rPr>
          <w:rFonts w:ascii="Times New Roman" w:hAnsi="Times New Roman" w:cs="Times New Roman"/>
          <w:sz w:val="28"/>
          <w:szCs w:val="28"/>
          <w:lang w:val="uz-Cyrl-UZ"/>
        </w:rPr>
        <w:t>Т</w:t>
      </w:r>
      <w:r w:rsidR="00F458BE" w:rsidRPr="00F458BE">
        <w:rPr>
          <w:rFonts w:ascii="Times New Roman" w:hAnsi="Times New Roman" w:cs="Times New Roman"/>
          <w:sz w:val="28"/>
          <w:szCs w:val="28"/>
          <w:lang w:val="uz-Cyrl-UZ"/>
        </w:rPr>
        <w:t>ранспорт</w:t>
      </w:r>
      <w:r w:rsidR="00B179F4">
        <w:rPr>
          <w:rFonts w:ascii="Times New Roman" w:hAnsi="Times New Roman" w:cs="Times New Roman"/>
          <w:sz w:val="28"/>
          <w:szCs w:val="28"/>
          <w:lang w:val="uz-Cyrl-UZ"/>
        </w:rPr>
        <w:t xml:space="preserve"> </w:t>
      </w:r>
      <w:r w:rsidR="00F458BE" w:rsidRPr="00F458BE">
        <w:rPr>
          <w:rFonts w:ascii="Times New Roman" w:hAnsi="Times New Roman" w:cs="Times New Roman"/>
          <w:sz w:val="28"/>
          <w:szCs w:val="28"/>
          <w:lang w:val="uz-Cyrl-UZ"/>
        </w:rPr>
        <w:t>тизимида инновацион маркетинг фаолиятини такомиллаштиришнинг методологик жихатлари</w:t>
      </w:r>
      <w:r w:rsidR="00B179F4">
        <w:rPr>
          <w:rFonts w:ascii="Times New Roman" w:hAnsi="Times New Roman" w:cs="Times New Roman"/>
          <w:sz w:val="28"/>
          <w:szCs w:val="28"/>
          <w:lang w:val="uz-Cyrl-UZ"/>
        </w:rPr>
        <w:t xml:space="preserve"> </w:t>
      </w:r>
      <w:bookmarkStart w:id="1" w:name="_Hlk16024338"/>
      <w:r w:rsidR="006F07CE" w:rsidRPr="00F458BE">
        <w:rPr>
          <w:rFonts w:ascii="Times New Roman" w:eastAsia="Times New Roman" w:hAnsi="Times New Roman" w:cs="Times New Roman"/>
          <w:bCs/>
          <w:color w:val="000000"/>
          <w:sz w:val="28"/>
          <w:szCs w:val="28"/>
          <w:lang w:val="uz-Cyrl-UZ"/>
        </w:rPr>
        <w:t>А.Қаххоров</w:t>
      </w:r>
      <w:bookmarkEnd w:id="1"/>
      <w:r w:rsidR="005B5B43" w:rsidRPr="005B5B43">
        <w:rPr>
          <w:rFonts w:ascii="Times New Roman" w:eastAsia="Times New Roman" w:hAnsi="Times New Roman" w:cs="Times New Roman"/>
          <w:bCs/>
          <w:color w:val="000000"/>
          <w:sz w:val="28"/>
          <w:szCs w:val="28"/>
          <w:lang w:val="uz-Cyrl-UZ"/>
        </w:rPr>
        <w:t>[16]</w:t>
      </w:r>
      <w:r w:rsidR="005B5B43" w:rsidRPr="00F458BE">
        <w:rPr>
          <w:rFonts w:ascii="Times New Roman" w:eastAsia="Times New Roman" w:hAnsi="Times New Roman" w:cs="Times New Roman"/>
          <w:bCs/>
          <w:color w:val="000000"/>
          <w:sz w:val="28"/>
          <w:szCs w:val="28"/>
          <w:lang w:val="uz-Cyrl-UZ"/>
        </w:rPr>
        <w:t xml:space="preserve"> </w:t>
      </w:r>
      <w:r w:rsidR="00F458BE" w:rsidRPr="00F458BE">
        <w:rPr>
          <w:rFonts w:ascii="Times New Roman" w:eastAsia="Times New Roman" w:hAnsi="Times New Roman" w:cs="Times New Roman"/>
          <w:bCs/>
          <w:color w:val="000000"/>
          <w:sz w:val="28"/>
          <w:szCs w:val="28"/>
          <w:lang w:val="uz-Cyrl-UZ"/>
        </w:rPr>
        <w:t xml:space="preserve">илмий тадқиқотларида кўриб ўтилган. Унда </w:t>
      </w:r>
      <w:r w:rsidRPr="00F458BE">
        <w:rPr>
          <w:rFonts w:ascii="Times New Roman" w:eastAsia="Times New Roman" w:hAnsi="Times New Roman" w:cs="Times New Roman"/>
          <w:bCs/>
          <w:color w:val="000000"/>
          <w:sz w:val="28"/>
          <w:szCs w:val="28"/>
          <w:lang w:val="uz-Cyrl-UZ"/>
        </w:rPr>
        <w:t xml:space="preserve">транспорт тизимида инновацияон маркетинг технологияларидан фойдаланиш </w:t>
      </w:r>
      <w:r w:rsidR="006F07CE" w:rsidRPr="00F458BE">
        <w:rPr>
          <w:rFonts w:ascii="Times New Roman" w:eastAsia="Times New Roman" w:hAnsi="Times New Roman" w:cs="Times New Roman"/>
          <w:bCs/>
          <w:color w:val="000000"/>
          <w:sz w:val="28"/>
          <w:szCs w:val="28"/>
          <w:lang w:val="uz-Cyrl-UZ"/>
        </w:rPr>
        <w:t xml:space="preserve">муаммолари ўрганилган бўлиб, тадқиқотнинг асосий объекти сифатида  юк ташиш транспорти соҳасида инновацион маркетингдан фойдаланиш бўйича таклифлар тайёрланган.  </w:t>
      </w:r>
      <w:r w:rsidRPr="00F458BE">
        <w:rPr>
          <w:rFonts w:ascii="Times New Roman" w:eastAsia="Times New Roman" w:hAnsi="Times New Roman" w:cs="Times New Roman"/>
          <w:bCs/>
          <w:color w:val="000000"/>
          <w:sz w:val="28"/>
          <w:szCs w:val="28"/>
          <w:lang w:val="uz-Cyrl-UZ"/>
        </w:rPr>
        <w:t xml:space="preserve"> </w:t>
      </w:r>
      <w:r w:rsidR="006F07CE" w:rsidRPr="00F458BE">
        <w:rPr>
          <w:rFonts w:ascii="Times New Roman" w:eastAsia="Times New Roman" w:hAnsi="Times New Roman" w:cs="Times New Roman"/>
          <w:bCs/>
          <w:color w:val="000000"/>
          <w:sz w:val="28"/>
          <w:szCs w:val="28"/>
          <w:lang w:val="uz-Cyrl-UZ"/>
        </w:rPr>
        <w:t xml:space="preserve"> </w:t>
      </w:r>
    </w:p>
    <w:p w:rsidR="0006540F" w:rsidRDefault="00F458BE" w:rsidP="00F458BE">
      <w:pPr>
        <w:spacing w:after="0" w:line="240" w:lineRule="auto"/>
        <w:ind w:firstLine="680"/>
        <w:jc w:val="both"/>
        <w:rPr>
          <w:rFonts w:ascii="Times New Roman" w:eastAsia="Calibri" w:hAnsi="Times New Roman" w:cs="Times New Roman"/>
          <w:sz w:val="28"/>
          <w:szCs w:val="28"/>
          <w:lang w:val="uz-Cyrl-UZ" w:eastAsia="en-US"/>
        </w:rPr>
      </w:pPr>
      <w:r>
        <w:rPr>
          <w:rFonts w:ascii="Times New Roman" w:eastAsia="Calibri" w:hAnsi="Times New Roman" w:cs="Times New Roman"/>
          <w:sz w:val="28"/>
          <w:szCs w:val="28"/>
          <w:lang w:val="uz-Cyrl-UZ" w:eastAsia="en-US"/>
        </w:rPr>
        <w:t xml:space="preserve">Тадқиқотлар натижаларидан маълум бўлмоқдаки йўловчи ташиш </w:t>
      </w:r>
      <w:r w:rsidRPr="00F458BE">
        <w:rPr>
          <w:rFonts w:ascii="Times New Roman" w:eastAsia="Calibri" w:hAnsi="Times New Roman" w:cs="Times New Roman"/>
          <w:sz w:val="28"/>
          <w:szCs w:val="28"/>
          <w:lang w:val="uz-Cyrl-UZ" w:eastAsia="en-US"/>
        </w:rPr>
        <w:t>транспорт тизими</w:t>
      </w:r>
      <w:r>
        <w:rPr>
          <w:rFonts w:ascii="Times New Roman" w:eastAsia="Calibri" w:hAnsi="Times New Roman" w:cs="Times New Roman"/>
          <w:sz w:val="28"/>
          <w:szCs w:val="28"/>
          <w:lang w:val="uz-Cyrl-UZ" w:eastAsia="en-US"/>
        </w:rPr>
        <w:t xml:space="preserve">ни инновацион маркетинг технологияларидан фойдаланиш,  </w:t>
      </w:r>
      <w:r w:rsidRPr="00F458BE">
        <w:rPr>
          <w:rFonts w:ascii="Times New Roman" w:eastAsia="Calibri" w:hAnsi="Times New Roman" w:cs="Times New Roman"/>
          <w:sz w:val="28"/>
          <w:szCs w:val="28"/>
          <w:lang w:val="uz-Cyrl-UZ" w:eastAsia="en-US"/>
        </w:rPr>
        <w:t>инновацион маркетинг фаолиятини кенгайтириш</w:t>
      </w:r>
      <w:r>
        <w:rPr>
          <w:rFonts w:ascii="Times New Roman" w:eastAsia="Calibri" w:hAnsi="Times New Roman" w:cs="Times New Roman"/>
          <w:sz w:val="28"/>
          <w:szCs w:val="28"/>
          <w:lang w:val="uz-Cyrl-UZ" w:eastAsia="en-US"/>
        </w:rPr>
        <w:t>нинг</w:t>
      </w:r>
      <w:r w:rsidRPr="00F458BE">
        <w:rPr>
          <w:rFonts w:ascii="Times New Roman" w:eastAsia="Calibri" w:hAnsi="Times New Roman" w:cs="Times New Roman"/>
          <w:sz w:val="28"/>
          <w:szCs w:val="28"/>
          <w:lang w:val="uz-Cyrl-UZ" w:eastAsia="en-US"/>
        </w:rPr>
        <w:t xml:space="preserve"> истиқболлари ва самарадорликни баҳолашнинг илмий-услубий асослари каби масалалар </w:t>
      </w:r>
      <w:r w:rsidRPr="00F458BE">
        <w:rPr>
          <w:rFonts w:ascii="Times New Roman" w:eastAsia="Calibri" w:hAnsi="Times New Roman" w:cs="Times New Roman"/>
          <w:sz w:val="28"/>
          <w:szCs w:val="28"/>
          <w:lang w:val="uz-Cyrl-UZ" w:eastAsia="en-US"/>
        </w:rPr>
        <w:lastRenderedPageBreak/>
        <w:t>хорижий ҳамда республикамиз иқтисодий адабиётларида етарлича ёритилмага</w:t>
      </w:r>
      <w:r w:rsidR="00B179F4">
        <w:rPr>
          <w:rFonts w:ascii="Times New Roman" w:eastAsia="Calibri" w:hAnsi="Times New Roman" w:cs="Times New Roman"/>
          <w:sz w:val="28"/>
          <w:szCs w:val="28"/>
          <w:lang w:val="uz-Cyrl-UZ" w:eastAsia="en-US"/>
        </w:rPr>
        <w:t>н</w:t>
      </w:r>
      <w:r>
        <w:rPr>
          <w:rFonts w:ascii="Times New Roman" w:eastAsia="Calibri" w:hAnsi="Times New Roman" w:cs="Times New Roman"/>
          <w:sz w:val="28"/>
          <w:szCs w:val="28"/>
          <w:lang w:val="uz-Cyrl-UZ" w:eastAsia="en-US"/>
        </w:rPr>
        <w:t xml:space="preserve">.  </w:t>
      </w:r>
    </w:p>
    <w:p w:rsidR="00F458BE" w:rsidRDefault="00F458BE" w:rsidP="00F458BE">
      <w:pPr>
        <w:spacing w:after="0" w:line="240" w:lineRule="auto"/>
        <w:ind w:firstLine="680"/>
        <w:jc w:val="both"/>
        <w:rPr>
          <w:rFonts w:ascii="Times New Roman" w:eastAsia="Calibri" w:hAnsi="Times New Roman" w:cs="Times New Roman"/>
          <w:sz w:val="28"/>
          <w:szCs w:val="28"/>
          <w:lang w:val="uz-Cyrl-UZ" w:eastAsia="en-US"/>
        </w:rPr>
      </w:pPr>
    </w:p>
    <w:p w:rsidR="00712D4A" w:rsidRDefault="00712D4A" w:rsidP="00F458BE">
      <w:pPr>
        <w:spacing w:after="0" w:line="240" w:lineRule="auto"/>
        <w:ind w:firstLine="680"/>
        <w:jc w:val="both"/>
        <w:rPr>
          <w:rFonts w:ascii="Times New Roman" w:eastAsia="Calibri" w:hAnsi="Times New Roman" w:cs="Times New Roman"/>
          <w:sz w:val="28"/>
          <w:szCs w:val="28"/>
          <w:lang w:val="uz-Cyrl-UZ" w:eastAsia="en-US"/>
        </w:rPr>
      </w:pPr>
      <w:r>
        <w:rPr>
          <w:rFonts w:ascii="Times New Roman" w:eastAsia="Times New Roman" w:hAnsi="Times New Roman" w:cs="Times New Roman"/>
          <w:b/>
          <w:bCs/>
          <w:color w:val="000000"/>
          <w:sz w:val="25"/>
          <w:szCs w:val="25"/>
          <w:lang w:val="uz-Cyrl-UZ"/>
        </w:rPr>
        <w:t>Т</w:t>
      </w:r>
      <w:r w:rsidRPr="00712D4A">
        <w:rPr>
          <w:rFonts w:ascii="Times New Roman" w:eastAsia="Times New Roman" w:hAnsi="Times New Roman" w:cs="Times New Roman"/>
          <w:b/>
          <w:bCs/>
          <w:color w:val="000000"/>
          <w:sz w:val="25"/>
          <w:szCs w:val="25"/>
          <w:lang w:val="uz-Cyrl-UZ"/>
        </w:rPr>
        <w:t>аҳлил ва натижаларда (</w:t>
      </w:r>
      <w:r w:rsidR="002C224E">
        <w:rPr>
          <w:rFonts w:ascii="Times New Roman" w:eastAsia="Times New Roman" w:hAnsi="Times New Roman" w:cs="Times New Roman"/>
          <w:b/>
          <w:bCs/>
          <w:color w:val="000000"/>
          <w:sz w:val="25"/>
          <w:szCs w:val="25"/>
          <w:lang w:val="uz-Cyrl-UZ"/>
        </w:rPr>
        <w:t>аналйсис</w:t>
      </w:r>
      <w:r w:rsidRPr="00712D4A">
        <w:rPr>
          <w:rFonts w:ascii="Times New Roman" w:eastAsia="Times New Roman" w:hAnsi="Times New Roman" w:cs="Times New Roman"/>
          <w:b/>
          <w:bCs/>
          <w:color w:val="000000"/>
          <w:sz w:val="25"/>
          <w:szCs w:val="25"/>
          <w:lang w:val="uz-Cyrl-UZ"/>
        </w:rPr>
        <w:t xml:space="preserve"> а</w:t>
      </w:r>
      <w:r w:rsidR="002C224E">
        <w:rPr>
          <w:rFonts w:ascii="Times New Roman" w:eastAsia="Times New Roman" w:hAnsi="Times New Roman" w:cs="Times New Roman"/>
          <w:b/>
          <w:bCs/>
          <w:color w:val="000000"/>
          <w:sz w:val="25"/>
          <w:szCs w:val="25"/>
          <w:lang w:val="uz-Cyrl-UZ"/>
        </w:rPr>
        <w:t>нд</w:t>
      </w:r>
      <w:r w:rsidRPr="00712D4A">
        <w:rPr>
          <w:rFonts w:ascii="Times New Roman" w:eastAsia="Times New Roman" w:hAnsi="Times New Roman" w:cs="Times New Roman"/>
          <w:b/>
          <w:bCs/>
          <w:color w:val="000000"/>
          <w:sz w:val="25"/>
          <w:szCs w:val="25"/>
          <w:lang w:val="uz-Cyrl-UZ"/>
        </w:rPr>
        <w:t xml:space="preserve"> </w:t>
      </w:r>
      <w:r w:rsidR="002C224E">
        <w:rPr>
          <w:rFonts w:ascii="Times New Roman" w:eastAsia="Times New Roman" w:hAnsi="Times New Roman" w:cs="Times New Roman"/>
          <w:b/>
          <w:bCs/>
          <w:color w:val="000000"/>
          <w:sz w:val="25"/>
          <w:szCs w:val="25"/>
          <w:lang w:val="uz-Cyrl-UZ"/>
        </w:rPr>
        <w:t>ресултс</w:t>
      </w:r>
      <w:r w:rsidRPr="00712D4A">
        <w:rPr>
          <w:rFonts w:ascii="Times New Roman" w:eastAsia="Times New Roman" w:hAnsi="Times New Roman" w:cs="Times New Roman"/>
          <w:b/>
          <w:bCs/>
          <w:color w:val="000000"/>
          <w:sz w:val="25"/>
          <w:szCs w:val="25"/>
          <w:lang w:val="uz-Cyrl-UZ"/>
        </w:rPr>
        <w:t>)</w:t>
      </w:r>
    </w:p>
    <w:p w:rsidR="00F458BE" w:rsidRDefault="00F458BE" w:rsidP="00F458BE">
      <w:pPr>
        <w:spacing w:after="0" w:line="240" w:lineRule="auto"/>
        <w:ind w:firstLine="680"/>
        <w:jc w:val="both"/>
        <w:rPr>
          <w:rFonts w:ascii="Times New Roman" w:eastAsia="Calibri" w:hAnsi="Times New Roman" w:cs="Times New Roman"/>
          <w:sz w:val="28"/>
          <w:szCs w:val="28"/>
          <w:lang w:val="uz-Cyrl-UZ" w:eastAsia="en-US"/>
        </w:rPr>
      </w:pPr>
    </w:p>
    <w:p w:rsidR="00264521" w:rsidRDefault="00C172B5"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Республикамизда </w:t>
      </w:r>
      <w:r>
        <w:rPr>
          <w:rFonts w:ascii="Times New Roman" w:hAnsi="Times New Roman"/>
          <w:bCs/>
          <w:color w:val="000000" w:themeColor="text1"/>
          <w:sz w:val="28"/>
          <w:lang w:val="uz-Cyrl-UZ"/>
        </w:rPr>
        <w:t xml:space="preserve">маркетинг соҳасидаги инновацияларни яратишда ҳам охирги ўн йилликда сезиларли даражада ишлар амалга оширилди. </w:t>
      </w:r>
      <w:r w:rsidR="00264521">
        <w:rPr>
          <w:rFonts w:ascii="Times New Roman" w:eastAsia="Times New Roman" w:hAnsi="Times New Roman" w:cs="Times New Roman"/>
          <w:bCs/>
          <w:color w:val="000000"/>
          <w:sz w:val="28"/>
          <w:lang w:val="uz-Cyrl-UZ"/>
        </w:rPr>
        <w:t>Республикамизда ҳам транспорт соҳасида инновацияларни жорий этишга катта эътибор қаратилмоқда. Жумладан</w:t>
      </w:r>
      <w:r>
        <w:rPr>
          <w:rFonts w:ascii="Times New Roman" w:eastAsia="Times New Roman" w:hAnsi="Times New Roman" w:cs="Times New Roman"/>
          <w:bCs/>
          <w:color w:val="000000"/>
          <w:sz w:val="28"/>
          <w:lang w:val="uz-Cyrl-UZ"/>
        </w:rPr>
        <w:t>,</w:t>
      </w:r>
      <w:r w:rsidR="00264521">
        <w:rPr>
          <w:rFonts w:ascii="Times New Roman" w:eastAsia="Times New Roman" w:hAnsi="Times New Roman" w:cs="Times New Roman"/>
          <w:bCs/>
          <w:color w:val="000000"/>
          <w:sz w:val="28"/>
          <w:lang w:val="uz-Cyrl-UZ"/>
        </w:rPr>
        <w:t xml:space="preserve"> и</w:t>
      </w:r>
      <w:r w:rsidR="00264521" w:rsidRPr="00264521">
        <w:rPr>
          <w:rFonts w:ascii="Times New Roman" w:eastAsia="Times New Roman" w:hAnsi="Times New Roman" w:cs="Times New Roman"/>
          <w:bCs/>
          <w:color w:val="000000"/>
          <w:sz w:val="28"/>
          <w:lang w:val="uz-Cyrl-UZ"/>
        </w:rPr>
        <w:t xml:space="preserve">қтисодиётнинг барча тармоқларида </w:t>
      </w:r>
      <w:r w:rsidR="00264521">
        <w:rPr>
          <w:rFonts w:ascii="Times New Roman" w:eastAsia="Times New Roman" w:hAnsi="Times New Roman" w:cs="Times New Roman"/>
          <w:bCs/>
          <w:color w:val="000000"/>
          <w:sz w:val="28"/>
          <w:lang w:val="uz-Cyrl-UZ"/>
        </w:rPr>
        <w:t xml:space="preserve">2017 йилда </w:t>
      </w:r>
      <w:r w:rsidR="00264521" w:rsidRPr="00264521">
        <w:rPr>
          <w:rFonts w:ascii="Times New Roman" w:eastAsia="Times New Roman" w:hAnsi="Times New Roman" w:cs="Times New Roman"/>
          <w:bCs/>
          <w:color w:val="000000"/>
          <w:sz w:val="28"/>
          <w:lang w:val="uz-Cyrl-UZ"/>
        </w:rPr>
        <w:t xml:space="preserve">жами </w:t>
      </w:r>
      <w:r w:rsidR="00264521" w:rsidRPr="00264521">
        <w:rPr>
          <w:rFonts w:ascii="Times New Roman" w:eastAsia="Times New Roman" w:hAnsi="Times New Roman" w:cs="Times New Roman"/>
          <w:bCs/>
          <w:color w:val="000000"/>
          <w:sz w:val="28"/>
          <w:szCs w:val="28"/>
          <w:lang w:val="uz-Cyrl-UZ"/>
        </w:rPr>
        <w:t>2</w:t>
      </w:r>
      <w:r w:rsidR="00264521">
        <w:rPr>
          <w:rFonts w:ascii="Times New Roman" w:eastAsia="Times New Roman" w:hAnsi="Times New Roman" w:cs="Times New Roman"/>
          <w:bCs/>
          <w:color w:val="000000"/>
          <w:sz w:val="28"/>
          <w:szCs w:val="28"/>
          <w:lang w:val="uz-Cyrl-UZ"/>
        </w:rPr>
        <w:t>046</w:t>
      </w:r>
      <w:r w:rsidR="00264521" w:rsidRPr="00264521">
        <w:rPr>
          <w:rFonts w:ascii="Times New Roman" w:eastAsia="Times New Roman" w:hAnsi="Times New Roman" w:cs="Times New Roman"/>
          <w:bCs/>
          <w:color w:val="000000"/>
          <w:sz w:val="28"/>
          <w:szCs w:val="28"/>
          <w:lang w:val="uz-Cyrl-UZ"/>
        </w:rPr>
        <w:t xml:space="preserve"> та</w:t>
      </w:r>
      <w:r w:rsidR="00264521">
        <w:rPr>
          <w:rFonts w:ascii="Times New Roman" w:eastAsia="Times New Roman" w:hAnsi="Times New Roman" w:cs="Times New Roman"/>
          <w:bCs/>
          <w:color w:val="000000"/>
          <w:sz w:val="28"/>
          <w:szCs w:val="28"/>
          <w:lang w:val="uz-Cyrl-UZ"/>
        </w:rPr>
        <w:t xml:space="preserve"> инновациялар амалга оширилган </w:t>
      </w:r>
      <w:r w:rsidR="00264521">
        <w:rPr>
          <w:rFonts w:ascii="Times New Roman" w:eastAsia="Times New Roman" w:hAnsi="Times New Roman" w:cs="Times New Roman"/>
          <w:bCs/>
          <w:color w:val="000000"/>
          <w:sz w:val="28"/>
          <w:lang w:val="uz-Cyrl-UZ"/>
        </w:rPr>
        <w:t xml:space="preserve">бўлиб, натижада </w:t>
      </w:r>
      <w:r>
        <w:rPr>
          <w:rFonts w:ascii="Times New Roman" w:eastAsia="Times New Roman" w:hAnsi="Times New Roman" w:cs="Times New Roman"/>
          <w:bCs/>
          <w:color w:val="000000"/>
          <w:sz w:val="28"/>
          <w:szCs w:val="28"/>
          <w:lang w:val="uz-Cyrl-UZ"/>
        </w:rPr>
        <w:t>15 трл.сўмдан ортиқ и</w:t>
      </w:r>
      <w:r w:rsidR="00264521" w:rsidRPr="00264521">
        <w:rPr>
          <w:rFonts w:ascii="Times New Roman" w:eastAsia="Times New Roman" w:hAnsi="Times New Roman" w:cs="Times New Roman"/>
          <w:bCs/>
          <w:color w:val="000000"/>
          <w:sz w:val="28"/>
          <w:lang w:val="uz-Cyrl-UZ"/>
        </w:rPr>
        <w:t>нновацион маҳсулотларни яратишга эри</w:t>
      </w:r>
      <w:r w:rsidR="00264521">
        <w:rPr>
          <w:rFonts w:ascii="Times New Roman" w:eastAsia="Times New Roman" w:hAnsi="Times New Roman" w:cs="Times New Roman"/>
          <w:bCs/>
          <w:color w:val="000000"/>
          <w:sz w:val="28"/>
          <w:lang w:val="uz-Cyrl-UZ"/>
        </w:rPr>
        <w:t>шилган. Т</w:t>
      </w:r>
      <w:r w:rsidR="00264521" w:rsidRPr="00264521">
        <w:rPr>
          <w:rFonts w:ascii="Times New Roman" w:eastAsia="Times New Roman" w:hAnsi="Times New Roman" w:cs="Times New Roman"/>
          <w:bCs/>
          <w:color w:val="000000"/>
          <w:sz w:val="28"/>
          <w:lang w:val="uz-Cyrl-UZ"/>
        </w:rPr>
        <w:t xml:space="preserve">ранспортда ташиш ва сақлаш </w:t>
      </w:r>
      <w:r w:rsidR="00264521">
        <w:rPr>
          <w:rFonts w:ascii="Times New Roman" w:eastAsia="Times New Roman" w:hAnsi="Times New Roman" w:cs="Times New Roman"/>
          <w:bCs/>
          <w:color w:val="000000"/>
          <w:sz w:val="28"/>
          <w:lang w:val="uz-Cyrl-UZ"/>
        </w:rPr>
        <w:t xml:space="preserve">соҳасида эса 2017 йилда 23 та инновациялар амалга оширилган ва уларнинг жами яратилган инновациялардаги улуши </w:t>
      </w:r>
      <w:r w:rsidR="00264521" w:rsidRPr="00264521">
        <w:rPr>
          <w:rFonts w:ascii="Times New Roman" w:eastAsia="Times New Roman" w:hAnsi="Times New Roman" w:cs="Times New Roman"/>
          <w:bCs/>
          <w:color w:val="000000"/>
          <w:sz w:val="28"/>
          <w:lang w:val="uz-Cyrl-UZ"/>
        </w:rPr>
        <w:t>3,3</w:t>
      </w:r>
      <w:r w:rsidR="00264521">
        <w:rPr>
          <w:rFonts w:ascii="Times New Roman" w:eastAsia="Times New Roman" w:hAnsi="Times New Roman" w:cs="Times New Roman"/>
          <w:bCs/>
          <w:color w:val="000000"/>
          <w:sz w:val="28"/>
          <w:lang w:val="uz-Cyrl-UZ"/>
        </w:rPr>
        <w:t xml:space="preserve"> фоизни ташкил қилган.</w:t>
      </w:r>
      <w:r>
        <w:rPr>
          <w:rFonts w:ascii="Times New Roman" w:eastAsia="Times New Roman" w:hAnsi="Times New Roman" w:cs="Times New Roman"/>
          <w:bCs/>
          <w:color w:val="000000"/>
          <w:sz w:val="28"/>
          <w:lang w:val="uz-Cyrl-UZ"/>
        </w:rPr>
        <w:t xml:space="preserve"> </w:t>
      </w:r>
      <w:r w:rsidR="00264521">
        <w:rPr>
          <w:rFonts w:ascii="Times New Roman" w:eastAsia="Times New Roman" w:hAnsi="Times New Roman" w:cs="Times New Roman"/>
          <w:bCs/>
          <w:color w:val="000000"/>
          <w:sz w:val="28"/>
          <w:lang w:val="uz-Cyrl-UZ"/>
        </w:rPr>
        <w:t>Эътиборлиси</w:t>
      </w:r>
      <w:r w:rsidR="00B179F4">
        <w:rPr>
          <w:rFonts w:ascii="Times New Roman" w:eastAsia="Times New Roman" w:hAnsi="Times New Roman" w:cs="Times New Roman"/>
          <w:bCs/>
          <w:color w:val="000000"/>
          <w:sz w:val="28"/>
          <w:lang w:val="uz-Cyrl-UZ"/>
        </w:rPr>
        <w:t>,</w:t>
      </w:r>
      <w:r w:rsidR="00264521">
        <w:rPr>
          <w:rFonts w:ascii="Times New Roman" w:eastAsia="Times New Roman" w:hAnsi="Times New Roman" w:cs="Times New Roman"/>
          <w:bCs/>
          <w:color w:val="000000"/>
          <w:sz w:val="28"/>
          <w:lang w:val="uz-Cyrl-UZ"/>
        </w:rPr>
        <w:t xml:space="preserve"> 2015-2017 йиллар давомида т</w:t>
      </w:r>
      <w:r w:rsidR="00264521" w:rsidRPr="00264521">
        <w:rPr>
          <w:rFonts w:ascii="Times New Roman" w:eastAsia="Times New Roman" w:hAnsi="Times New Roman" w:cs="Times New Roman"/>
          <w:bCs/>
          <w:color w:val="000000"/>
          <w:sz w:val="28"/>
          <w:lang w:val="uz-Cyrl-UZ"/>
        </w:rPr>
        <w:t xml:space="preserve">ранспортда ташиш ва сақлаш </w:t>
      </w:r>
      <w:r w:rsidR="00264521">
        <w:rPr>
          <w:rFonts w:ascii="Times New Roman" w:eastAsia="Times New Roman" w:hAnsi="Times New Roman" w:cs="Times New Roman"/>
          <w:bCs/>
          <w:color w:val="000000"/>
          <w:sz w:val="28"/>
          <w:lang w:val="uz-Cyrl-UZ"/>
        </w:rPr>
        <w:t>соҳасида</w:t>
      </w:r>
      <w:r>
        <w:rPr>
          <w:rFonts w:ascii="Times New Roman" w:eastAsia="Times New Roman" w:hAnsi="Times New Roman" w:cs="Times New Roman"/>
          <w:bCs/>
          <w:color w:val="000000"/>
          <w:sz w:val="28"/>
          <w:lang w:val="uz-Cyrl-UZ"/>
        </w:rPr>
        <w:t xml:space="preserve"> атига 3 та  маркетинг инновациялари амалга оширилган </w:t>
      </w:r>
      <w:r w:rsidR="00B179F4">
        <w:rPr>
          <w:rFonts w:ascii="Times New Roman" w:eastAsia="Times New Roman" w:hAnsi="Times New Roman" w:cs="Times New Roman"/>
          <w:bCs/>
          <w:color w:val="000000"/>
          <w:sz w:val="28"/>
          <w:lang w:val="uz-Cyrl-UZ"/>
        </w:rPr>
        <w:t xml:space="preserve">холос </w:t>
      </w:r>
      <w:r w:rsidR="00264521">
        <w:rPr>
          <w:rFonts w:ascii="Times New Roman" w:eastAsia="Times New Roman" w:hAnsi="Times New Roman" w:cs="Times New Roman"/>
          <w:bCs/>
          <w:color w:val="000000"/>
          <w:sz w:val="28"/>
          <w:lang w:val="uz-Cyrl-UZ"/>
        </w:rPr>
        <w:t>(1-жалвал).</w:t>
      </w:r>
      <w:r>
        <w:rPr>
          <w:rFonts w:ascii="Times New Roman" w:eastAsia="Times New Roman" w:hAnsi="Times New Roman" w:cs="Times New Roman"/>
          <w:bCs/>
          <w:color w:val="000000"/>
          <w:sz w:val="28"/>
          <w:lang w:val="uz-Cyrl-UZ"/>
        </w:rPr>
        <w:t xml:space="preserve"> Тахлил этилаётган йиллар давомида кўплаб тармоқларда маркетинг инновацияларни жорий этиш юқори даражада ўсаётган бўлса</w:t>
      </w:r>
      <w:r w:rsidR="00B179F4">
        <w:rPr>
          <w:rFonts w:ascii="Times New Roman" w:eastAsia="Times New Roman" w:hAnsi="Times New Roman" w:cs="Times New Roman"/>
          <w:bCs/>
          <w:color w:val="000000"/>
          <w:sz w:val="28"/>
          <w:lang w:val="uz-Cyrl-UZ"/>
        </w:rPr>
        <w:t>да</w:t>
      </w:r>
      <w:r>
        <w:rPr>
          <w:rFonts w:ascii="Times New Roman" w:eastAsia="Times New Roman" w:hAnsi="Times New Roman" w:cs="Times New Roman"/>
          <w:bCs/>
          <w:color w:val="000000"/>
          <w:sz w:val="28"/>
          <w:lang w:val="uz-Cyrl-UZ"/>
        </w:rPr>
        <w:t xml:space="preserve">, транспорт соҳасида инновациялар яратиш тенденцияси пасайиб бормоқда. </w:t>
      </w:r>
    </w:p>
    <w:p w:rsidR="00264521" w:rsidRDefault="00264521" w:rsidP="00264521">
      <w:pPr>
        <w:shd w:val="clear" w:color="auto" w:fill="FFFFFF"/>
        <w:spacing w:after="0" w:line="240" w:lineRule="auto"/>
        <w:ind w:firstLine="709"/>
        <w:jc w:val="right"/>
        <w:rPr>
          <w:rFonts w:ascii="Times New Roman" w:hAnsi="Times New Roman"/>
          <w:bCs/>
          <w:color w:val="000000" w:themeColor="text1"/>
          <w:sz w:val="28"/>
          <w:lang w:val="uz-Cyrl-UZ"/>
        </w:rPr>
      </w:pPr>
      <w:r>
        <w:rPr>
          <w:rFonts w:ascii="Times New Roman" w:hAnsi="Times New Roman"/>
          <w:bCs/>
          <w:color w:val="000000" w:themeColor="text1"/>
          <w:sz w:val="28"/>
          <w:lang w:val="uz-Cyrl-UZ"/>
        </w:rPr>
        <w:t>1-жадвал.</w:t>
      </w:r>
    </w:p>
    <w:p w:rsidR="00264521" w:rsidRDefault="00264521" w:rsidP="004D2315">
      <w:pPr>
        <w:shd w:val="clear" w:color="auto" w:fill="FFFFFF"/>
        <w:spacing w:after="0" w:line="240" w:lineRule="auto"/>
        <w:ind w:firstLine="680"/>
        <w:jc w:val="center"/>
        <w:rPr>
          <w:rFonts w:ascii="Times New Roman" w:eastAsia="Times New Roman" w:hAnsi="Times New Roman" w:cs="Times New Roman"/>
          <w:bCs/>
          <w:color w:val="000000"/>
          <w:sz w:val="28"/>
          <w:lang w:val="uz-Cyrl-UZ"/>
        </w:rPr>
      </w:pPr>
      <w:r w:rsidRPr="003557CF">
        <w:rPr>
          <w:rFonts w:ascii="Times New Roman" w:hAnsi="Times New Roman"/>
          <w:b/>
          <w:bCs/>
          <w:color w:val="000000" w:themeColor="text1"/>
          <w:sz w:val="28"/>
          <w:lang w:val="uz-Cyrl-UZ"/>
        </w:rPr>
        <w:t>Транспорт хизматлари соҳасида яратилаган инновацион маҳсулот ва хизматлар</w:t>
      </w:r>
    </w:p>
    <w:p w:rsidR="005655A9" w:rsidRDefault="00264521"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 </w:t>
      </w:r>
    </w:p>
    <w:tbl>
      <w:tblPr>
        <w:tblStyle w:val="a6"/>
        <w:tblW w:w="9717" w:type="dxa"/>
        <w:tblLook w:val="04A0" w:firstRow="1" w:lastRow="0" w:firstColumn="1" w:lastColumn="0" w:noHBand="0" w:noVBand="1"/>
      </w:tblPr>
      <w:tblGrid>
        <w:gridCol w:w="4077"/>
        <w:gridCol w:w="1880"/>
        <w:gridCol w:w="1880"/>
        <w:gridCol w:w="1880"/>
      </w:tblGrid>
      <w:tr w:rsidR="00C172B5" w:rsidRPr="00C172B5" w:rsidTr="00C172B5">
        <w:tc>
          <w:tcPr>
            <w:tcW w:w="4077" w:type="dxa"/>
          </w:tcPr>
          <w:p w:rsidR="00C172B5" w:rsidRPr="00C172B5" w:rsidRDefault="00C172B5" w:rsidP="00264521">
            <w:pPr>
              <w:jc w:val="both"/>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Инновациялар</w:t>
            </w:r>
          </w:p>
        </w:tc>
        <w:tc>
          <w:tcPr>
            <w:tcW w:w="1880" w:type="dxa"/>
          </w:tcPr>
          <w:p w:rsidR="00C172B5" w:rsidRPr="00C172B5" w:rsidRDefault="00C172B5" w:rsidP="00264521">
            <w:pPr>
              <w:jc w:val="both"/>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2015 йил</w:t>
            </w:r>
          </w:p>
        </w:tc>
        <w:tc>
          <w:tcPr>
            <w:tcW w:w="1880" w:type="dxa"/>
          </w:tcPr>
          <w:p w:rsidR="00C172B5" w:rsidRPr="00C172B5" w:rsidRDefault="00C172B5" w:rsidP="00264521">
            <w:pPr>
              <w:jc w:val="both"/>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2016 йил</w:t>
            </w:r>
          </w:p>
        </w:tc>
        <w:tc>
          <w:tcPr>
            <w:tcW w:w="1880" w:type="dxa"/>
          </w:tcPr>
          <w:p w:rsidR="00C172B5" w:rsidRPr="00C172B5" w:rsidRDefault="00C172B5" w:rsidP="00264521">
            <w:pPr>
              <w:jc w:val="both"/>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2017 йил</w:t>
            </w:r>
          </w:p>
        </w:tc>
      </w:tr>
      <w:tr w:rsidR="00C172B5" w:rsidRPr="00C172B5" w:rsidTr="00C172B5">
        <w:tc>
          <w:tcPr>
            <w:tcW w:w="4077" w:type="dxa"/>
          </w:tcPr>
          <w:p w:rsidR="00C172B5" w:rsidRPr="00C172B5" w:rsidRDefault="00C172B5" w:rsidP="00264521">
            <w:pPr>
              <w:jc w:val="both"/>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Технологик инновациялар</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135</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42</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15</w:t>
            </w:r>
          </w:p>
        </w:tc>
      </w:tr>
      <w:tr w:rsidR="00C172B5" w:rsidRPr="00C172B5" w:rsidTr="00C172B5">
        <w:tc>
          <w:tcPr>
            <w:tcW w:w="4077" w:type="dxa"/>
          </w:tcPr>
          <w:p w:rsidR="00C172B5" w:rsidRPr="00C172B5" w:rsidRDefault="00C172B5" w:rsidP="00264521">
            <w:pPr>
              <w:jc w:val="both"/>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Маркетинг инновациялари</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1</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2</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0</w:t>
            </w:r>
          </w:p>
        </w:tc>
      </w:tr>
      <w:tr w:rsidR="00C172B5" w:rsidRPr="00C172B5" w:rsidTr="00C172B5">
        <w:tc>
          <w:tcPr>
            <w:tcW w:w="4077" w:type="dxa"/>
          </w:tcPr>
          <w:p w:rsidR="00C172B5" w:rsidRPr="00C172B5" w:rsidRDefault="00C172B5" w:rsidP="00264521">
            <w:pPr>
              <w:jc w:val="both"/>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Ташкилий инновациялар</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3</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7</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8</w:t>
            </w:r>
          </w:p>
        </w:tc>
      </w:tr>
      <w:tr w:rsidR="00C172B5" w:rsidRPr="00C172B5" w:rsidTr="00C172B5">
        <w:tc>
          <w:tcPr>
            <w:tcW w:w="4077" w:type="dxa"/>
          </w:tcPr>
          <w:p w:rsidR="00C172B5" w:rsidRPr="00C172B5" w:rsidRDefault="00C172B5" w:rsidP="00264521">
            <w:pPr>
              <w:jc w:val="both"/>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 xml:space="preserve">Жами </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139</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51</w:t>
            </w:r>
          </w:p>
        </w:tc>
        <w:tc>
          <w:tcPr>
            <w:tcW w:w="1880" w:type="dxa"/>
          </w:tcPr>
          <w:p w:rsidR="00C172B5" w:rsidRPr="00C172B5" w:rsidRDefault="00C172B5" w:rsidP="0080745B">
            <w:pPr>
              <w:jc w:val="center"/>
              <w:rPr>
                <w:rFonts w:ascii="Times New Roman" w:eastAsia="Times New Roman" w:hAnsi="Times New Roman" w:cs="Times New Roman"/>
                <w:bCs/>
                <w:color w:val="000000"/>
                <w:sz w:val="28"/>
                <w:szCs w:val="28"/>
                <w:lang w:val="uz-Cyrl-UZ"/>
              </w:rPr>
            </w:pPr>
            <w:r w:rsidRPr="00C172B5">
              <w:rPr>
                <w:rFonts w:ascii="Times New Roman" w:eastAsia="Times New Roman" w:hAnsi="Times New Roman" w:cs="Times New Roman"/>
                <w:bCs/>
                <w:color w:val="000000"/>
                <w:sz w:val="28"/>
                <w:szCs w:val="28"/>
                <w:lang w:val="uz-Cyrl-UZ"/>
              </w:rPr>
              <w:t>23</w:t>
            </w:r>
          </w:p>
        </w:tc>
      </w:tr>
    </w:tbl>
    <w:p w:rsidR="00264521" w:rsidRDefault="00264521"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p>
    <w:p w:rsidR="00B179F4" w:rsidRDefault="00B179F4" w:rsidP="00B179F4">
      <w:pPr>
        <w:shd w:val="clear" w:color="auto" w:fill="FFFFFF"/>
        <w:spacing w:after="0" w:line="240" w:lineRule="auto"/>
        <w:ind w:firstLine="680"/>
        <w:jc w:val="both"/>
        <w:rPr>
          <w:rFonts w:ascii="Times New Roman" w:hAnsi="Times New Roman"/>
          <w:bCs/>
          <w:color w:val="000000" w:themeColor="text1"/>
          <w:sz w:val="28"/>
          <w:lang w:val="uz-Cyrl-UZ"/>
        </w:rPr>
      </w:pPr>
      <w:r>
        <w:rPr>
          <w:rFonts w:ascii="Times New Roman" w:hAnsi="Times New Roman"/>
          <w:bCs/>
          <w:color w:val="000000" w:themeColor="text1"/>
          <w:sz w:val="28"/>
          <w:lang w:val="uz-Cyrl-UZ"/>
        </w:rPr>
        <w:t>Республикамизда яратилаётган инновацион ишланмалар таркиби бўйича тахлил қиладиган бўлсак, технологик ва ташкилий инновацияларга нисбатан маркетинг инновациялари ҳажми етарли даражада эмас, шунингдек маркетингдаги инновацион ишланмаларни корхоналар сонига нисбатан оладиган бўлсак ижобий баҳо бера олмаймиз.</w:t>
      </w:r>
    </w:p>
    <w:p w:rsidR="00264521" w:rsidRPr="0080745B" w:rsidRDefault="00C172B5" w:rsidP="0080745B">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1-жадвал маълумотларидан маълумки</w:t>
      </w:r>
      <w:r w:rsidR="00B179F4">
        <w:rPr>
          <w:rFonts w:ascii="Times New Roman" w:eastAsia="Times New Roman" w:hAnsi="Times New Roman" w:cs="Times New Roman"/>
          <w:bCs/>
          <w:color w:val="000000"/>
          <w:sz w:val="28"/>
          <w:lang w:val="uz-Cyrl-UZ"/>
        </w:rPr>
        <w:t>,</w:t>
      </w:r>
      <w:r>
        <w:rPr>
          <w:rFonts w:ascii="Times New Roman" w:eastAsia="Times New Roman" w:hAnsi="Times New Roman" w:cs="Times New Roman"/>
          <w:bCs/>
          <w:color w:val="000000"/>
          <w:sz w:val="28"/>
          <w:lang w:val="uz-Cyrl-UZ"/>
        </w:rPr>
        <w:t xml:space="preserve"> </w:t>
      </w:r>
      <w:bookmarkStart w:id="2" w:name="_Hlk16024439"/>
      <w:r w:rsidR="00B179F4">
        <w:rPr>
          <w:rFonts w:ascii="Times New Roman" w:eastAsia="Times New Roman" w:hAnsi="Times New Roman" w:cs="Times New Roman"/>
          <w:bCs/>
          <w:color w:val="000000"/>
          <w:sz w:val="28"/>
          <w:lang w:val="uz-Cyrl-UZ"/>
        </w:rPr>
        <w:t>с</w:t>
      </w:r>
      <w:r>
        <w:rPr>
          <w:rFonts w:ascii="Times New Roman" w:eastAsia="Times New Roman" w:hAnsi="Times New Roman" w:cs="Times New Roman"/>
          <w:bCs/>
          <w:color w:val="000000"/>
          <w:sz w:val="28"/>
          <w:lang w:val="uz-Cyrl-UZ"/>
        </w:rPr>
        <w:t>оҳада инновациялар яратиш ва унинг тарқалиш</w:t>
      </w:r>
      <w:r w:rsidR="00B179F4">
        <w:rPr>
          <w:rFonts w:ascii="Times New Roman" w:eastAsia="Times New Roman" w:hAnsi="Times New Roman" w:cs="Times New Roman"/>
          <w:bCs/>
          <w:color w:val="000000"/>
          <w:sz w:val="28"/>
          <w:lang w:val="uz-Cyrl-UZ"/>
        </w:rPr>
        <w:t>и</w:t>
      </w:r>
      <w:r>
        <w:rPr>
          <w:rFonts w:ascii="Times New Roman" w:eastAsia="Times New Roman" w:hAnsi="Times New Roman" w:cs="Times New Roman"/>
          <w:bCs/>
          <w:color w:val="000000"/>
          <w:sz w:val="28"/>
          <w:lang w:val="uz-Cyrl-UZ"/>
        </w:rPr>
        <w:t xml:space="preserve"> паст</w:t>
      </w:r>
      <w:r w:rsidR="00B179F4">
        <w:rPr>
          <w:rFonts w:ascii="Times New Roman" w:eastAsia="Times New Roman" w:hAnsi="Times New Roman" w:cs="Times New Roman"/>
          <w:bCs/>
          <w:color w:val="000000"/>
          <w:sz w:val="28"/>
          <w:lang w:val="uz-Cyrl-UZ"/>
        </w:rPr>
        <w:t xml:space="preserve"> даражада сақланмоқда</w:t>
      </w:r>
      <w:r>
        <w:rPr>
          <w:rFonts w:ascii="Times New Roman" w:eastAsia="Times New Roman" w:hAnsi="Times New Roman" w:cs="Times New Roman"/>
          <w:bCs/>
          <w:color w:val="000000"/>
          <w:sz w:val="28"/>
          <w:lang w:val="uz-Cyrl-UZ"/>
        </w:rPr>
        <w:t>.</w:t>
      </w:r>
      <w:bookmarkEnd w:id="2"/>
      <w:r>
        <w:rPr>
          <w:rFonts w:ascii="Times New Roman" w:eastAsia="Times New Roman" w:hAnsi="Times New Roman" w:cs="Times New Roman"/>
          <w:bCs/>
          <w:color w:val="000000"/>
          <w:sz w:val="28"/>
          <w:lang w:val="uz-Cyrl-UZ"/>
        </w:rPr>
        <w:t xml:space="preserve"> </w:t>
      </w:r>
      <w:r w:rsidR="0080745B" w:rsidRPr="0080745B">
        <w:rPr>
          <w:rFonts w:ascii="Times New Roman" w:eastAsia="Times New Roman" w:hAnsi="Times New Roman" w:cs="Times New Roman"/>
          <w:bCs/>
          <w:color w:val="000000"/>
          <w:sz w:val="28"/>
          <w:lang w:val="uz-Cyrl-UZ"/>
        </w:rPr>
        <w:t xml:space="preserve">Ваҳоланки, мустақилликни илк кунлариданоқ миллий транспорт тизимини яратиш ва уни такомиллаштириш чора тадбирларини амалга ошириб келинаётган бўлсада, маркетинг ва уларда инновацияларни жорий этиш қийин кечмоқда. Автомобиль транспортида юк ва йўловчи ташиш тизимнинг асосий бўғини бўлиб, </w:t>
      </w:r>
      <w:r w:rsidR="00B179F4">
        <w:rPr>
          <w:rFonts w:ascii="Times New Roman" w:eastAsia="Times New Roman" w:hAnsi="Times New Roman" w:cs="Times New Roman"/>
          <w:bCs/>
          <w:color w:val="000000"/>
          <w:sz w:val="28"/>
          <w:lang w:val="uz-Cyrl-UZ"/>
        </w:rPr>
        <w:t xml:space="preserve">таҳлил йилларида  </w:t>
      </w:r>
      <w:r w:rsidR="0080745B" w:rsidRPr="0080745B">
        <w:rPr>
          <w:rFonts w:ascii="Times New Roman" w:eastAsia="Times New Roman" w:hAnsi="Times New Roman" w:cs="Times New Roman"/>
          <w:bCs/>
          <w:color w:val="000000"/>
          <w:sz w:val="28"/>
          <w:lang w:val="uz-Cyrl-UZ"/>
        </w:rPr>
        <w:t>атиги битта маркетинг инновациясини жорий қилиш билан чекланиб қолинган.</w:t>
      </w:r>
    </w:p>
    <w:p w:rsidR="0080745B" w:rsidRDefault="0080745B" w:rsidP="0080745B">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Маълумки</w:t>
      </w:r>
      <w:r w:rsidR="00B179F4">
        <w:rPr>
          <w:rFonts w:ascii="Times New Roman" w:eastAsia="Times New Roman" w:hAnsi="Times New Roman" w:cs="Times New Roman"/>
          <w:bCs/>
          <w:color w:val="000000"/>
          <w:sz w:val="28"/>
          <w:lang w:val="uz-Cyrl-UZ"/>
        </w:rPr>
        <w:t>,</w:t>
      </w:r>
      <w:r>
        <w:rPr>
          <w:rFonts w:ascii="Times New Roman" w:eastAsia="Times New Roman" w:hAnsi="Times New Roman" w:cs="Times New Roman"/>
          <w:bCs/>
          <w:color w:val="000000"/>
          <w:sz w:val="28"/>
          <w:lang w:val="uz-Cyrl-UZ"/>
        </w:rPr>
        <w:t xml:space="preserve"> жаҳон мамлакатлари йўловчи ташиш транспорт хизматлари бозорида ўзиро муносбатларга асосланган маркетинг тамойилларидан фойдаланган холда </w:t>
      </w:r>
      <w:r w:rsidR="002C224E">
        <w:rPr>
          <w:rFonts w:ascii="Times New Roman" w:eastAsia="Times New Roman" w:hAnsi="Times New Roman" w:cs="Times New Roman"/>
          <w:bCs/>
          <w:color w:val="000000"/>
          <w:sz w:val="28"/>
          <w:lang w:val="uz-Cyrl-UZ"/>
        </w:rPr>
        <w:t>мижозларга</w:t>
      </w:r>
      <w:r w:rsidRPr="00712D4A">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йўналтирилган</w:t>
      </w:r>
      <w:r w:rsidRPr="00712D4A">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ёндашувга</w:t>
      </w:r>
      <w:r w:rsidRPr="00712D4A">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ўтиш</w:t>
      </w:r>
      <w:r>
        <w:rPr>
          <w:rFonts w:ascii="Times New Roman" w:eastAsia="Times New Roman" w:hAnsi="Times New Roman" w:cs="Times New Roman"/>
          <w:bCs/>
          <w:color w:val="000000"/>
          <w:sz w:val="28"/>
          <w:lang w:val="uz-Cyrl-UZ"/>
        </w:rPr>
        <w:t xml:space="preserve">, янги  </w:t>
      </w:r>
      <w:r w:rsidR="002C224E">
        <w:rPr>
          <w:rFonts w:ascii="Times New Roman" w:eastAsia="Times New Roman" w:hAnsi="Times New Roman" w:cs="Times New Roman"/>
          <w:bCs/>
          <w:color w:val="000000"/>
          <w:sz w:val="28"/>
          <w:lang w:val="uz-Cyrl-UZ"/>
        </w:rPr>
        <w:t>бизнес</w:t>
      </w:r>
      <w:r w:rsidRPr="00712D4A">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lastRenderedPageBreak/>
        <w:t>моделлари</w:t>
      </w:r>
      <w:r w:rsidRPr="00712D4A">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Pr="00712D4A">
        <w:rPr>
          <w:rFonts w:ascii="Times New Roman" w:eastAsia="Times New Roman" w:hAnsi="Times New Roman" w:cs="Times New Roman"/>
          <w:bCs/>
          <w:color w:val="000000"/>
          <w:sz w:val="28"/>
          <w:lang w:val="uz-Cyrl-UZ"/>
        </w:rPr>
        <w:t xml:space="preserve"> </w:t>
      </w:r>
      <w:r w:rsidR="00562BDA">
        <w:rPr>
          <w:rFonts w:ascii="Times New Roman" w:eastAsia="Times New Roman" w:hAnsi="Times New Roman" w:cs="Times New Roman"/>
          <w:bCs/>
          <w:color w:val="000000"/>
          <w:sz w:val="28"/>
          <w:lang w:val="uz-Cyrl-UZ"/>
        </w:rPr>
        <w:t>инновация</w:t>
      </w:r>
      <w:r w:rsidR="002C224E">
        <w:rPr>
          <w:rFonts w:ascii="Times New Roman" w:eastAsia="Times New Roman" w:hAnsi="Times New Roman" w:cs="Times New Roman"/>
          <w:bCs/>
          <w:color w:val="000000"/>
          <w:sz w:val="28"/>
          <w:lang w:val="uz-Cyrl-UZ"/>
        </w:rPr>
        <w:t>ларга эътибор</w:t>
      </w:r>
      <w:r w:rsidRPr="00712D4A">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бериш</w:t>
      </w:r>
      <w:r w:rsidRPr="00712D4A">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тендентсияси</w:t>
      </w:r>
      <w:r>
        <w:rPr>
          <w:rFonts w:ascii="Times New Roman" w:eastAsia="Times New Roman" w:hAnsi="Times New Roman" w:cs="Times New Roman"/>
          <w:bCs/>
          <w:color w:val="000000"/>
          <w:sz w:val="28"/>
          <w:lang w:val="uz-Cyrl-UZ"/>
        </w:rPr>
        <w:t>лари кузатилмоқда</w:t>
      </w:r>
      <w:r w:rsidR="005B5B43" w:rsidRPr="005B5B43">
        <w:rPr>
          <w:rFonts w:ascii="Times New Roman" w:eastAsia="Times New Roman" w:hAnsi="Times New Roman" w:cs="Times New Roman"/>
          <w:bCs/>
          <w:color w:val="000000"/>
          <w:sz w:val="28"/>
          <w:lang w:val="uz-Cyrl-UZ"/>
        </w:rPr>
        <w:t xml:space="preserve"> [17]. </w:t>
      </w:r>
      <w:r w:rsidR="000C22CE">
        <w:rPr>
          <w:rFonts w:ascii="Times New Roman" w:eastAsia="Times New Roman" w:hAnsi="Times New Roman" w:cs="Times New Roman"/>
          <w:bCs/>
          <w:color w:val="000000"/>
          <w:sz w:val="28"/>
          <w:lang w:val="uz-Cyrl-UZ"/>
        </w:rPr>
        <w:t xml:space="preserve">Жумладан, </w:t>
      </w:r>
      <w:r>
        <w:rPr>
          <w:rFonts w:ascii="Times New Roman" w:eastAsia="Times New Roman" w:hAnsi="Times New Roman" w:cs="Times New Roman"/>
          <w:bCs/>
          <w:color w:val="000000"/>
          <w:sz w:val="28"/>
          <w:lang w:val="uz-Cyrl-UZ"/>
        </w:rPr>
        <w:t xml:space="preserve">Европа Иттифоқининг Гаризон-2020 концепцияси доирасида амалга оширилаётган </w:t>
      </w:r>
      <w:r w:rsidRPr="00C03493">
        <w:rPr>
          <w:rFonts w:ascii="Times New Roman" w:eastAsia="Times New Roman" w:hAnsi="Times New Roman" w:cs="Times New Roman"/>
          <w:bCs/>
          <w:color w:val="000000"/>
          <w:sz w:val="28"/>
          <w:lang w:val="uz-Cyrl-UZ"/>
        </w:rPr>
        <w:t>C</w:t>
      </w:r>
      <w:r w:rsidR="002C224E">
        <w:rPr>
          <w:rFonts w:ascii="Times New Roman" w:eastAsia="Times New Roman" w:hAnsi="Times New Roman" w:cs="Times New Roman"/>
          <w:bCs/>
          <w:color w:val="000000"/>
          <w:sz w:val="28"/>
          <w:lang w:val="uz-Cyrl-UZ"/>
        </w:rPr>
        <w:t>ИПТ</w:t>
      </w:r>
      <w:r w:rsidRPr="00C03493">
        <w:rPr>
          <w:rFonts w:ascii="Times New Roman" w:eastAsia="Times New Roman" w:hAnsi="Times New Roman" w:cs="Times New Roman"/>
          <w:bCs/>
          <w:color w:val="000000"/>
          <w:sz w:val="28"/>
          <w:lang w:val="uz-Cyrl-UZ"/>
        </w:rPr>
        <w:t>EC</w:t>
      </w:r>
      <w:r>
        <w:rPr>
          <w:rFonts w:ascii="Times New Roman" w:eastAsia="Times New Roman" w:hAnsi="Times New Roman" w:cs="Times New Roman"/>
          <w:bCs/>
          <w:color w:val="000000"/>
          <w:sz w:val="28"/>
          <w:lang w:val="uz-Cyrl-UZ"/>
        </w:rPr>
        <w:t xml:space="preserve"> (</w:t>
      </w:r>
      <w:r w:rsidRPr="00C03493">
        <w:rPr>
          <w:rFonts w:ascii="Times New Roman" w:eastAsia="Times New Roman" w:hAnsi="Times New Roman" w:cs="Times New Roman"/>
          <w:bCs/>
          <w:color w:val="000000"/>
          <w:sz w:val="28"/>
          <w:lang w:val="uz-Cyrl-UZ"/>
        </w:rPr>
        <w:t>C</w:t>
      </w:r>
      <w:r w:rsidR="002C224E">
        <w:rPr>
          <w:rFonts w:ascii="Times New Roman" w:eastAsia="Times New Roman" w:hAnsi="Times New Roman" w:cs="Times New Roman"/>
          <w:bCs/>
          <w:color w:val="000000"/>
          <w:sz w:val="28"/>
          <w:lang w:val="uz-Cyrl-UZ"/>
        </w:rPr>
        <w:t>олле</w:t>
      </w:r>
      <w:r w:rsidRPr="00C03493">
        <w:rPr>
          <w:rFonts w:ascii="Times New Roman" w:eastAsia="Times New Roman" w:hAnsi="Times New Roman" w:cs="Times New Roman"/>
          <w:bCs/>
          <w:color w:val="000000"/>
          <w:sz w:val="28"/>
          <w:lang w:val="uz-Cyrl-UZ"/>
        </w:rPr>
        <w:t>c</w:t>
      </w:r>
      <w:r w:rsidR="002C224E">
        <w:rPr>
          <w:rFonts w:ascii="Times New Roman" w:eastAsia="Times New Roman" w:hAnsi="Times New Roman" w:cs="Times New Roman"/>
          <w:bCs/>
          <w:color w:val="000000"/>
          <w:sz w:val="28"/>
          <w:lang w:val="uz-Cyrl-UZ"/>
        </w:rPr>
        <w:t>тиве</w:t>
      </w:r>
      <w:r w:rsidRPr="00C03493">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Иннова</w:t>
      </w:r>
      <w:r w:rsidR="00B179F4">
        <w:rPr>
          <w:rFonts w:ascii="Times New Roman" w:eastAsia="Times New Roman" w:hAnsi="Times New Roman" w:cs="Times New Roman"/>
          <w:bCs/>
          <w:color w:val="000000"/>
          <w:sz w:val="28"/>
          <w:lang w:val="uz-Cyrl-UZ"/>
        </w:rPr>
        <w:t>ц</w:t>
      </w:r>
      <w:r w:rsidR="002C224E">
        <w:rPr>
          <w:rFonts w:ascii="Times New Roman" w:eastAsia="Times New Roman" w:hAnsi="Times New Roman" w:cs="Times New Roman"/>
          <w:bCs/>
          <w:color w:val="000000"/>
          <w:sz w:val="28"/>
          <w:lang w:val="uz-Cyrl-UZ"/>
        </w:rPr>
        <w:t>ион</w:t>
      </w:r>
      <w:r w:rsidRPr="00C03493">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фор</w:t>
      </w:r>
      <w:r w:rsidR="00B179F4">
        <w:rPr>
          <w:rFonts w:ascii="Times New Roman" w:eastAsia="Times New Roman" w:hAnsi="Times New Roman" w:cs="Times New Roman"/>
          <w:bCs/>
          <w:color w:val="000000"/>
          <w:sz w:val="28"/>
          <w:lang w:val="uz-Cyrl-UZ"/>
        </w:rPr>
        <w:t>умиPublic Transport in Europеan Citiеs</w:t>
      </w:r>
      <w:r>
        <w:rPr>
          <w:rFonts w:ascii="Times New Roman" w:eastAsia="Times New Roman" w:hAnsi="Times New Roman" w:cs="Times New Roman"/>
          <w:bCs/>
          <w:color w:val="000000"/>
          <w:sz w:val="28"/>
          <w:lang w:val="uz-Cyrl-UZ"/>
        </w:rPr>
        <w:t xml:space="preserve">) лойихасининг </w:t>
      </w:r>
      <w:r w:rsidRPr="00C03493">
        <w:rPr>
          <w:rFonts w:ascii="Times New Roman" w:eastAsia="Times New Roman" w:hAnsi="Times New Roman" w:cs="Times New Roman"/>
          <w:bCs/>
          <w:color w:val="000000"/>
          <w:sz w:val="28"/>
          <w:lang w:val="uz-Cyrl-UZ"/>
        </w:rPr>
        <w:t>“</w:t>
      </w:r>
      <w:r w:rsidR="00D56FB1">
        <w:rPr>
          <w:rFonts w:ascii="Times New Roman" w:eastAsia="Times New Roman" w:hAnsi="Times New Roman" w:cs="Times New Roman"/>
          <w:bCs/>
          <w:color w:val="000000"/>
          <w:sz w:val="28"/>
          <w:lang w:val="uz-Cyrl-UZ"/>
        </w:rPr>
        <w:t>Smart, Grееn and Intеgratеd Transport</w:t>
      </w:r>
      <w:r w:rsidRPr="00C03493">
        <w:rPr>
          <w:rFonts w:ascii="Times New Roman" w:eastAsia="Times New Roman" w:hAnsi="Times New Roman" w:cs="Times New Roman"/>
          <w:bCs/>
          <w:color w:val="000000"/>
          <w:sz w:val="28"/>
          <w:lang w:val="uz-Cyrl-UZ"/>
        </w:rPr>
        <w:t>”</w:t>
      </w:r>
      <w:r>
        <w:rPr>
          <w:rFonts w:ascii="Times New Roman" w:eastAsia="Times New Roman" w:hAnsi="Times New Roman" w:cs="Times New Roman"/>
          <w:bCs/>
          <w:color w:val="000000"/>
          <w:sz w:val="28"/>
          <w:lang w:val="uz-Cyrl-UZ"/>
        </w:rPr>
        <w:t xml:space="preserve"> дастурида асосий эътибор</w:t>
      </w:r>
      <w:r w:rsidR="00D56FB1">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йўловчиларни жамо</w:t>
      </w:r>
      <w:r w:rsidR="00AE6842">
        <w:rPr>
          <w:rFonts w:ascii="Times New Roman" w:eastAsia="Times New Roman" w:hAnsi="Times New Roman" w:cs="Times New Roman"/>
          <w:bCs/>
          <w:color w:val="000000"/>
          <w:sz w:val="28"/>
          <w:lang w:val="uz-Cyrl-UZ"/>
        </w:rPr>
        <w:t>а</w:t>
      </w:r>
      <w:r>
        <w:rPr>
          <w:rFonts w:ascii="Times New Roman" w:eastAsia="Times New Roman" w:hAnsi="Times New Roman" w:cs="Times New Roman"/>
          <w:bCs/>
          <w:color w:val="000000"/>
          <w:sz w:val="28"/>
          <w:lang w:val="uz-Cyrl-UZ"/>
        </w:rPr>
        <w:t xml:space="preserve">т транспортидан фойдаланиш кўламини кенгайтиришга қаратилган. </w:t>
      </w:r>
    </w:p>
    <w:p w:rsidR="0080745B" w:rsidRDefault="0080745B" w:rsidP="0080745B">
      <w:pPr>
        <w:spacing w:after="0"/>
        <w:ind w:firstLine="567"/>
        <w:jc w:val="both"/>
        <w:rPr>
          <w:rFonts w:ascii="Times New Roman" w:eastAsia="Times New Roman" w:hAnsi="Times New Roman" w:cs="Times New Roman"/>
          <w:bCs/>
          <w:color w:val="000000"/>
          <w:sz w:val="28"/>
          <w:lang w:val="uz-Cyrl-UZ"/>
        </w:rPr>
      </w:pPr>
      <w:r w:rsidRPr="008A68AC">
        <w:rPr>
          <w:rFonts w:ascii="Times New Roman" w:eastAsia="Times New Roman" w:hAnsi="Times New Roman" w:cs="Times New Roman"/>
          <w:bCs/>
          <w:color w:val="000000"/>
          <w:sz w:val="28"/>
          <w:lang w:val="uz-Cyrl-UZ"/>
        </w:rPr>
        <w:t>C</w:t>
      </w:r>
      <w:r w:rsidR="002C224E">
        <w:rPr>
          <w:rFonts w:ascii="Times New Roman" w:eastAsia="Times New Roman" w:hAnsi="Times New Roman" w:cs="Times New Roman"/>
          <w:bCs/>
          <w:color w:val="000000"/>
          <w:sz w:val="28"/>
          <w:lang w:val="uz-Cyrl-UZ"/>
        </w:rPr>
        <w:t>ИПТ</w:t>
      </w:r>
      <w:r w:rsidRPr="008A68AC">
        <w:rPr>
          <w:rFonts w:ascii="Times New Roman" w:eastAsia="Times New Roman" w:hAnsi="Times New Roman" w:cs="Times New Roman"/>
          <w:bCs/>
          <w:color w:val="000000"/>
          <w:sz w:val="28"/>
          <w:lang w:val="uz-Cyrl-UZ"/>
        </w:rPr>
        <w:t>EC</w:t>
      </w:r>
      <w:r>
        <w:rPr>
          <w:rFonts w:ascii="Times New Roman" w:eastAsia="Times New Roman" w:hAnsi="Times New Roman" w:cs="Times New Roman"/>
          <w:bCs/>
          <w:color w:val="000000"/>
          <w:sz w:val="28"/>
          <w:lang w:val="uz-Cyrl-UZ"/>
        </w:rPr>
        <w:t xml:space="preserve"> дастуринг асосий йўналишлари қуйидагилар ҳисобланади: </w:t>
      </w:r>
    </w:p>
    <w:p w:rsidR="0080745B" w:rsidRDefault="0080745B" w:rsidP="0080745B">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-маркетинг </w:t>
      </w:r>
      <w:r w:rsidRPr="008A68AC">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мижозлар</w:t>
      </w:r>
      <w:r>
        <w:rPr>
          <w:rFonts w:ascii="Times New Roman" w:eastAsia="Times New Roman" w:hAnsi="Times New Roman" w:cs="Times New Roman"/>
          <w:bCs/>
          <w:color w:val="000000"/>
          <w:sz w:val="28"/>
          <w:lang w:val="uz-Cyrl-UZ"/>
        </w:rPr>
        <w:t xml:space="preserve">ни аниқлаш, </w:t>
      </w:r>
      <w:r w:rsidR="002C224E">
        <w:rPr>
          <w:rFonts w:ascii="Times New Roman" w:eastAsia="Times New Roman" w:hAnsi="Times New Roman" w:cs="Times New Roman"/>
          <w:bCs/>
          <w:color w:val="000000"/>
          <w:sz w:val="28"/>
          <w:lang w:val="uz-Cyrl-UZ"/>
        </w:rPr>
        <w:t>маркетинг</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тадқиқотлари</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истеъмолчилар</w:t>
      </w:r>
      <w:r w:rsidRPr="008A68AC">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интелекти</w:t>
      </w:r>
      <w:r w:rsidRPr="008A68AC">
        <w:rPr>
          <w:rFonts w:ascii="Times New Roman" w:eastAsia="Times New Roman" w:hAnsi="Times New Roman" w:cs="Times New Roman"/>
          <w:bCs/>
          <w:color w:val="000000"/>
          <w:sz w:val="28"/>
          <w:lang w:val="uz-Cyrl-UZ"/>
        </w:rPr>
        <w:t>)</w:t>
      </w:r>
    </w:p>
    <w:p w:rsidR="0080745B" w:rsidRDefault="0080745B" w:rsidP="0080745B">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истеъмолчилар</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хулқ</w:t>
      </w:r>
      <w:r w:rsidRPr="008A68AC">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атвори</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илғор</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мотиватсион</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тадқиқотлар</w:t>
      </w:r>
      <w:r w:rsidRPr="008A68AC">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истеъмолчилар </w:t>
      </w:r>
      <w:r w:rsidR="002C224E">
        <w:rPr>
          <w:rFonts w:ascii="Times New Roman" w:eastAsia="Times New Roman" w:hAnsi="Times New Roman" w:cs="Times New Roman"/>
          <w:bCs/>
          <w:color w:val="000000"/>
          <w:sz w:val="28"/>
          <w:lang w:val="uz-Cyrl-UZ"/>
        </w:rPr>
        <w:t>хулқ</w:t>
      </w:r>
      <w:r w:rsidRPr="008A68AC">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атвор</w:t>
      </w:r>
      <w:r>
        <w:rPr>
          <w:rFonts w:ascii="Times New Roman" w:eastAsia="Times New Roman" w:hAnsi="Times New Roman" w:cs="Times New Roman"/>
          <w:bCs/>
          <w:color w:val="000000"/>
          <w:sz w:val="28"/>
          <w:lang w:val="uz-Cyrl-UZ"/>
        </w:rPr>
        <w:t xml:space="preserve">ини ўрганиш </w:t>
      </w:r>
      <w:r w:rsidR="002C224E">
        <w:rPr>
          <w:rFonts w:ascii="Times New Roman" w:eastAsia="Times New Roman" w:hAnsi="Times New Roman" w:cs="Times New Roman"/>
          <w:bCs/>
          <w:color w:val="000000"/>
          <w:sz w:val="28"/>
          <w:lang w:val="uz-Cyrl-UZ"/>
        </w:rPr>
        <w:t>ва</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бошқалар</w:t>
      </w:r>
      <w:r w:rsidRPr="008A68AC">
        <w:rPr>
          <w:rFonts w:ascii="Times New Roman" w:eastAsia="Times New Roman" w:hAnsi="Times New Roman" w:cs="Times New Roman"/>
          <w:bCs/>
          <w:color w:val="000000"/>
          <w:sz w:val="28"/>
          <w:lang w:val="uz-Cyrl-UZ"/>
        </w:rPr>
        <w:t>)</w:t>
      </w:r>
      <w:r>
        <w:rPr>
          <w:rFonts w:ascii="Times New Roman" w:eastAsia="Times New Roman" w:hAnsi="Times New Roman" w:cs="Times New Roman"/>
          <w:bCs/>
          <w:color w:val="000000"/>
          <w:sz w:val="28"/>
          <w:lang w:val="uz-Cyrl-UZ"/>
        </w:rPr>
        <w:t>;</w:t>
      </w:r>
    </w:p>
    <w:p w:rsidR="0080745B" w:rsidRDefault="0080745B" w:rsidP="0080745B">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w:t>
      </w:r>
      <w:r w:rsidR="00562BDA">
        <w:rPr>
          <w:rFonts w:ascii="Times New Roman" w:eastAsia="Times New Roman" w:hAnsi="Times New Roman" w:cs="Times New Roman"/>
          <w:bCs/>
          <w:color w:val="000000"/>
          <w:sz w:val="28"/>
          <w:lang w:val="uz-Cyrl-UZ"/>
        </w:rPr>
        <w:t>инновация</w:t>
      </w:r>
      <w:r w:rsidR="002C224E">
        <w:rPr>
          <w:rFonts w:ascii="Times New Roman" w:eastAsia="Times New Roman" w:hAnsi="Times New Roman" w:cs="Times New Roman"/>
          <w:bCs/>
          <w:color w:val="000000"/>
          <w:sz w:val="28"/>
          <w:lang w:val="uz-Cyrl-UZ"/>
        </w:rPr>
        <w:t>лар</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кродсоур</w:t>
      </w:r>
      <w:r w:rsidRPr="008A68AC">
        <w:rPr>
          <w:rFonts w:ascii="Times New Roman" w:eastAsia="Times New Roman" w:hAnsi="Times New Roman" w:cs="Times New Roman"/>
          <w:bCs/>
          <w:color w:val="000000"/>
          <w:sz w:val="28"/>
          <w:lang w:val="uz-Cyrl-UZ"/>
        </w:rPr>
        <w:t>c</w:t>
      </w:r>
      <w:r w:rsidR="002C224E">
        <w:rPr>
          <w:rFonts w:ascii="Times New Roman" w:eastAsia="Times New Roman" w:hAnsi="Times New Roman" w:cs="Times New Roman"/>
          <w:bCs/>
          <w:color w:val="000000"/>
          <w:sz w:val="28"/>
          <w:lang w:val="uz-Cyrl-UZ"/>
        </w:rPr>
        <w:t>инг</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жамоавий</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интеллект</w:t>
      </w:r>
      <w:r w:rsidRPr="008A68AC">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ғояларни ҳамкорикда яратиш (</w:t>
      </w:r>
      <w:r w:rsidRPr="008A68AC">
        <w:rPr>
          <w:rFonts w:ascii="Times New Roman" w:eastAsia="Times New Roman" w:hAnsi="Times New Roman" w:cs="Times New Roman"/>
          <w:bCs/>
          <w:color w:val="000000"/>
          <w:sz w:val="28"/>
          <w:lang w:val="uz-Cyrl-UZ"/>
        </w:rPr>
        <w:t>c</w:t>
      </w:r>
      <w:r w:rsidR="002C224E">
        <w:rPr>
          <w:rFonts w:ascii="Times New Roman" w:eastAsia="Times New Roman" w:hAnsi="Times New Roman" w:cs="Times New Roman"/>
          <w:bCs/>
          <w:color w:val="000000"/>
          <w:sz w:val="28"/>
          <w:lang w:val="uz-Cyrl-UZ"/>
        </w:rPr>
        <w:t>о</w:t>
      </w:r>
      <w:r w:rsidRPr="008A68AC">
        <w:rPr>
          <w:rFonts w:ascii="Times New Roman" w:eastAsia="Times New Roman" w:hAnsi="Times New Roman" w:cs="Times New Roman"/>
          <w:bCs/>
          <w:color w:val="000000"/>
          <w:sz w:val="28"/>
          <w:lang w:val="uz-Cyrl-UZ"/>
        </w:rPr>
        <w:t>-c</w:t>
      </w:r>
      <w:r w:rsidR="002C224E">
        <w:rPr>
          <w:rFonts w:ascii="Times New Roman" w:eastAsia="Times New Roman" w:hAnsi="Times New Roman" w:cs="Times New Roman"/>
          <w:bCs/>
          <w:color w:val="000000"/>
          <w:sz w:val="28"/>
          <w:lang w:val="uz-Cyrl-UZ"/>
        </w:rPr>
        <w:t>реатион</w:t>
      </w:r>
      <w:r>
        <w:rPr>
          <w:rFonts w:ascii="Times New Roman" w:eastAsia="Times New Roman" w:hAnsi="Times New Roman" w:cs="Times New Roman"/>
          <w:bCs/>
          <w:color w:val="000000"/>
          <w:sz w:val="28"/>
          <w:lang w:val="uz-Cyrl-UZ"/>
        </w:rPr>
        <w:t>), бизнес ва ижтимоий уйғунлик концепциялари асосидаги инновациялар</w:t>
      </w:r>
      <w:r w:rsidRPr="008A68AC">
        <w:rPr>
          <w:rFonts w:ascii="Times New Roman" w:eastAsia="Times New Roman" w:hAnsi="Times New Roman" w:cs="Times New Roman"/>
          <w:bCs/>
          <w:color w:val="000000"/>
          <w:sz w:val="28"/>
          <w:lang w:val="uz-Cyrl-UZ"/>
        </w:rPr>
        <w:t>)</w:t>
      </w:r>
      <w:r>
        <w:rPr>
          <w:rFonts w:ascii="Times New Roman" w:eastAsia="Times New Roman" w:hAnsi="Times New Roman" w:cs="Times New Roman"/>
          <w:bCs/>
          <w:color w:val="000000"/>
          <w:sz w:val="28"/>
          <w:lang w:val="uz-Cyrl-UZ"/>
        </w:rPr>
        <w:t>;</w:t>
      </w:r>
    </w:p>
    <w:p w:rsidR="0080745B" w:rsidRDefault="0080745B" w:rsidP="0080745B">
      <w:pPr>
        <w:spacing w:after="0"/>
        <w:ind w:firstLine="567"/>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ривожланиш</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ижтимоий</w:t>
      </w:r>
      <w:r w:rsidRPr="008A68AC">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иқтисодий</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технологик</w:t>
      </w:r>
      <w:r w:rsidRPr="008A68AC">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Pr="008A68AC">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ижтимоий-</w:t>
      </w:r>
      <w:r w:rsidR="002C224E">
        <w:rPr>
          <w:rFonts w:ascii="Times New Roman" w:eastAsia="Times New Roman" w:hAnsi="Times New Roman" w:cs="Times New Roman"/>
          <w:bCs/>
          <w:color w:val="000000"/>
          <w:sz w:val="28"/>
          <w:lang w:val="uz-Cyrl-UZ"/>
        </w:rPr>
        <w:t>ахлоқий</w:t>
      </w:r>
      <w:r>
        <w:rPr>
          <w:rFonts w:ascii="Times New Roman" w:eastAsia="Times New Roman" w:hAnsi="Times New Roman" w:cs="Times New Roman"/>
          <w:bCs/>
          <w:color w:val="000000"/>
          <w:sz w:val="28"/>
          <w:lang w:val="uz-Cyrl-UZ"/>
        </w:rPr>
        <w:t xml:space="preserve"> ва  бошқариш</w:t>
      </w:r>
      <w:r w:rsidRPr="008A68AC">
        <w:rPr>
          <w:rFonts w:ascii="Times New Roman" w:eastAsia="Times New Roman" w:hAnsi="Times New Roman" w:cs="Times New Roman"/>
          <w:bCs/>
          <w:color w:val="000000"/>
          <w:sz w:val="28"/>
          <w:lang w:val="uz-Cyrl-UZ"/>
        </w:rPr>
        <w:t>)</w:t>
      </w:r>
      <w:r>
        <w:rPr>
          <w:rFonts w:ascii="Times New Roman" w:eastAsia="Times New Roman" w:hAnsi="Times New Roman" w:cs="Times New Roman"/>
          <w:bCs/>
          <w:color w:val="000000"/>
          <w:sz w:val="28"/>
          <w:lang w:val="uz-Cyrl-UZ"/>
        </w:rPr>
        <w:t>;</w:t>
      </w:r>
    </w:p>
    <w:p w:rsidR="00BA3F31" w:rsidRDefault="002C224E"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bookmarkStart w:id="3" w:name="_Hlk16024468"/>
      <w:r>
        <w:rPr>
          <w:rFonts w:ascii="Times New Roman" w:eastAsia="Times New Roman" w:hAnsi="Times New Roman" w:cs="Times New Roman"/>
          <w:bCs/>
          <w:color w:val="000000"/>
          <w:sz w:val="28"/>
          <w:lang w:val="uz-Cyrl-UZ"/>
        </w:rPr>
        <w:t>Жамоат</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транспорти</w:t>
      </w:r>
      <w:r w:rsidR="00BA3F31" w:rsidRPr="002C224E">
        <w:rPr>
          <w:rFonts w:ascii="Times New Roman" w:eastAsia="Times New Roman" w:hAnsi="Times New Roman" w:cs="Times New Roman"/>
          <w:bCs/>
          <w:color w:val="000000"/>
          <w:sz w:val="28"/>
          <w:lang w:val="uz-Cyrl-UZ"/>
        </w:rPr>
        <w:t xml:space="preserve"> </w:t>
      </w:r>
      <w:r w:rsidR="00BA3F31">
        <w:rPr>
          <w:rFonts w:ascii="Times New Roman" w:eastAsia="Times New Roman" w:hAnsi="Times New Roman" w:cs="Times New Roman"/>
          <w:bCs/>
          <w:color w:val="000000"/>
          <w:sz w:val="28"/>
          <w:lang w:val="uz-Cyrl-UZ"/>
        </w:rPr>
        <w:t xml:space="preserve">соҳасида фаолият юритувчи корхоналар ривожланишнинг </w:t>
      </w:r>
      <w:r>
        <w:rPr>
          <w:rFonts w:ascii="Times New Roman" w:eastAsia="Times New Roman" w:hAnsi="Times New Roman" w:cs="Times New Roman"/>
          <w:bCs/>
          <w:color w:val="000000"/>
          <w:sz w:val="28"/>
          <w:lang w:val="uz-Cyrl-UZ"/>
        </w:rPr>
        <w:t>инн</w:t>
      </w:r>
      <w:r w:rsidR="00D56FB1">
        <w:rPr>
          <w:rFonts w:ascii="Times New Roman" w:eastAsia="Times New Roman" w:hAnsi="Times New Roman" w:cs="Times New Roman"/>
          <w:bCs/>
          <w:color w:val="000000"/>
          <w:sz w:val="28"/>
          <w:lang w:val="uz-Cyrl-UZ"/>
        </w:rPr>
        <w:t>а</w:t>
      </w:r>
      <w:r>
        <w:rPr>
          <w:rFonts w:ascii="Times New Roman" w:eastAsia="Times New Roman" w:hAnsi="Times New Roman" w:cs="Times New Roman"/>
          <w:bCs/>
          <w:color w:val="000000"/>
          <w:sz w:val="28"/>
          <w:lang w:val="uz-Cyrl-UZ"/>
        </w:rPr>
        <w:t>ва</w:t>
      </w:r>
      <w:r w:rsidR="00D56FB1">
        <w:rPr>
          <w:rFonts w:ascii="Times New Roman" w:eastAsia="Times New Roman" w:hAnsi="Times New Roman" w:cs="Times New Roman"/>
          <w:bCs/>
          <w:color w:val="000000"/>
          <w:sz w:val="28"/>
          <w:lang w:val="uz-Cyrl-UZ"/>
        </w:rPr>
        <w:t>ц</w:t>
      </w:r>
      <w:r>
        <w:rPr>
          <w:rFonts w:ascii="Times New Roman" w:eastAsia="Times New Roman" w:hAnsi="Times New Roman" w:cs="Times New Roman"/>
          <w:bCs/>
          <w:color w:val="000000"/>
          <w:sz w:val="28"/>
          <w:lang w:val="uz-Cyrl-UZ"/>
        </w:rPr>
        <w:t xml:space="preserve">ион </w:t>
      </w:r>
      <w:r w:rsidR="00D56FB1">
        <w:rPr>
          <w:rFonts w:ascii="Times New Roman" w:eastAsia="Times New Roman" w:hAnsi="Times New Roman" w:cs="Times New Roman"/>
          <w:bCs/>
          <w:color w:val="000000"/>
          <w:sz w:val="28"/>
          <w:lang w:val="uz-Cyrl-UZ"/>
        </w:rPr>
        <w:t>е</w:t>
      </w:r>
      <w:r>
        <w:rPr>
          <w:rFonts w:ascii="Times New Roman" w:eastAsia="Times New Roman" w:hAnsi="Times New Roman" w:cs="Times New Roman"/>
          <w:bCs/>
          <w:color w:val="000000"/>
          <w:sz w:val="28"/>
          <w:lang w:val="uz-Cyrl-UZ"/>
        </w:rPr>
        <w:t>чимларни</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ишлаб</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чиқаришда</w:t>
      </w:r>
      <w:r w:rsidR="0087440F" w:rsidRPr="0087440F">
        <w:rPr>
          <w:rFonts w:ascii="Times New Roman" w:eastAsia="Times New Roman" w:hAnsi="Times New Roman" w:cs="Times New Roman"/>
          <w:bCs/>
          <w:color w:val="000000"/>
          <w:sz w:val="28"/>
          <w:lang w:val="uz-Cyrl-UZ"/>
        </w:rPr>
        <w:t xml:space="preserve"> </w:t>
      </w:r>
      <w:r w:rsidR="00BA3F31">
        <w:rPr>
          <w:rFonts w:ascii="Times New Roman" w:eastAsia="Times New Roman" w:hAnsi="Times New Roman" w:cs="Times New Roman"/>
          <w:bCs/>
          <w:color w:val="000000"/>
          <w:sz w:val="28"/>
          <w:lang w:val="uz-Cyrl-UZ"/>
        </w:rPr>
        <w:t xml:space="preserve">бир қатор </w:t>
      </w:r>
      <w:r>
        <w:rPr>
          <w:rFonts w:ascii="Times New Roman" w:eastAsia="Times New Roman" w:hAnsi="Times New Roman" w:cs="Times New Roman"/>
          <w:bCs/>
          <w:color w:val="000000"/>
          <w:sz w:val="28"/>
          <w:lang w:val="uz-Cyrl-UZ"/>
        </w:rPr>
        <w:t>қийинчиликларга</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дуч</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келмоқдалар</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бу</w:t>
      </w:r>
      <w:r w:rsidR="0087440F" w:rsidRPr="0087440F">
        <w:rPr>
          <w:rFonts w:ascii="Times New Roman" w:eastAsia="Times New Roman" w:hAnsi="Times New Roman" w:cs="Times New Roman"/>
          <w:bCs/>
          <w:color w:val="000000"/>
          <w:sz w:val="28"/>
          <w:lang w:val="uz-Cyrl-UZ"/>
        </w:rPr>
        <w:t xml:space="preserve"> </w:t>
      </w:r>
      <w:r w:rsidR="00BA3F31">
        <w:rPr>
          <w:rFonts w:ascii="Times New Roman" w:eastAsia="Times New Roman" w:hAnsi="Times New Roman" w:cs="Times New Roman"/>
          <w:bCs/>
          <w:color w:val="000000"/>
          <w:sz w:val="28"/>
          <w:lang w:val="uz-Cyrl-UZ"/>
        </w:rPr>
        <w:t xml:space="preserve">эса </w:t>
      </w:r>
      <w:r>
        <w:rPr>
          <w:rFonts w:ascii="Times New Roman" w:eastAsia="Times New Roman" w:hAnsi="Times New Roman" w:cs="Times New Roman"/>
          <w:bCs/>
          <w:color w:val="000000"/>
          <w:sz w:val="28"/>
          <w:lang w:val="uz-Cyrl-UZ"/>
        </w:rPr>
        <w:t>кўпинча</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давлат</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хизматларида</w:t>
      </w:r>
      <w:r w:rsidR="0087440F" w:rsidRPr="0087440F">
        <w:rPr>
          <w:rFonts w:ascii="Times New Roman" w:eastAsia="Times New Roman" w:hAnsi="Times New Roman" w:cs="Times New Roman"/>
          <w:bCs/>
          <w:color w:val="000000"/>
          <w:sz w:val="28"/>
          <w:lang w:val="uz-Cyrl-UZ"/>
        </w:rPr>
        <w:t xml:space="preserve"> </w:t>
      </w:r>
      <w:r w:rsidR="00562BDA">
        <w:rPr>
          <w:rFonts w:ascii="Times New Roman" w:eastAsia="Times New Roman" w:hAnsi="Times New Roman" w:cs="Times New Roman"/>
          <w:bCs/>
          <w:color w:val="000000"/>
          <w:sz w:val="28"/>
          <w:lang w:val="uz-Cyrl-UZ"/>
        </w:rPr>
        <w:t>инновация</w:t>
      </w:r>
      <w:r>
        <w:rPr>
          <w:rFonts w:ascii="Times New Roman" w:eastAsia="Times New Roman" w:hAnsi="Times New Roman" w:cs="Times New Roman"/>
          <w:bCs/>
          <w:color w:val="000000"/>
          <w:sz w:val="28"/>
          <w:lang w:val="uz-Cyrl-UZ"/>
        </w:rPr>
        <w:t>ларни</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ривожлантириш</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учун</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рағбатнинг</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йўқлиги</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шу</w:t>
      </w:r>
      <w:r w:rsidR="0087440F" w:rsidRPr="0087440F">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қаторда</w:t>
      </w:r>
      <w:r w:rsidR="0087440F" w:rsidRPr="0087440F">
        <w:rPr>
          <w:rFonts w:ascii="Times New Roman" w:eastAsia="Times New Roman" w:hAnsi="Times New Roman" w:cs="Times New Roman"/>
          <w:bCs/>
          <w:color w:val="000000"/>
          <w:sz w:val="28"/>
          <w:lang w:val="uz-Cyrl-UZ"/>
        </w:rPr>
        <w:t xml:space="preserve"> </w:t>
      </w:r>
      <w:r w:rsidR="00D56FB1">
        <w:rPr>
          <w:rFonts w:ascii="Times New Roman" w:eastAsia="Times New Roman" w:hAnsi="Times New Roman" w:cs="Times New Roman"/>
          <w:bCs/>
          <w:color w:val="000000"/>
          <w:sz w:val="28"/>
          <w:lang w:val="uz-Cyrl-UZ"/>
        </w:rPr>
        <w:t xml:space="preserve">транспорт  </w:t>
      </w:r>
      <w:r>
        <w:rPr>
          <w:rFonts w:ascii="Times New Roman" w:eastAsia="Times New Roman" w:hAnsi="Times New Roman" w:cs="Times New Roman"/>
          <w:bCs/>
          <w:color w:val="000000"/>
          <w:sz w:val="28"/>
          <w:lang w:val="uz-Cyrl-UZ"/>
        </w:rPr>
        <w:t>соҳада</w:t>
      </w:r>
      <w:r w:rsidR="00BA3F31">
        <w:rPr>
          <w:rFonts w:ascii="Times New Roman" w:eastAsia="Times New Roman" w:hAnsi="Times New Roman" w:cs="Times New Roman"/>
          <w:bCs/>
          <w:color w:val="000000"/>
          <w:sz w:val="28"/>
          <w:lang w:val="uz-Cyrl-UZ"/>
        </w:rPr>
        <w:t xml:space="preserve"> </w:t>
      </w:r>
      <w:r w:rsidR="00D56FB1">
        <w:rPr>
          <w:rFonts w:ascii="Times New Roman" w:eastAsia="Times New Roman" w:hAnsi="Times New Roman" w:cs="Times New Roman"/>
          <w:bCs/>
          <w:color w:val="000000"/>
          <w:sz w:val="28"/>
          <w:lang w:val="uz-Cyrl-UZ"/>
        </w:rPr>
        <w:t xml:space="preserve">кичик тадбиркорлик </w:t>
      </w:r>
      <w:r w:rsidR="00BA3F31">
        <w:rPr>
          <w:rFonts w:ascii="Times New Roman" w:eastAsia="Times New Roman" w:hAnsi="Times New Roman" w:cs="Times New Roman"/>
          <w:bCs/>
          <w:color w:val="000000"/>
          <w:sz w:val="28"/>
          <w:lang w:val="uz-Cyrl-UZ"/>
        </w:rPr>
        <w:t xml:space="preserve">иштирокчиларнинг </w:t>
      </w:r>
      <w:r w:rsidR="00D56FB1">
        <w:rPr>
          <w:rFonts w:ascii="Times New Roman" w:eastAsia="Times New Roman" w:hAnsi="Times New Roman" w:cs="Times New Roman"/>
          <w:bCs/>
          <w:color w:val="000000"/>
          <w:sz w:val="28"/>
          <w:lang w:val="uz-Cyrl-UZ"/>
        </w:rPr>
        <w:t>юқорилигидир</w:t>
      </w:r>
      <w:bookmarkEnd w:id="3"/>
      <w:r w:rsidR="00BA3F31">
        <w:rPr>
          <w:rFonts w:ascii="Times New Roman" w:eastAsia="Times New Roman" w:hAnsi="Times New Roman" w:cs="Times New Roman"/>
          <w:bCs/>
          <w:color w:val="000000"/>
          <w:sz w:val="28"/>
          <w:lang w:val="uz-Cyrl-UZ"/>
        </w:rPr>
        <w:t>.</w:t>
      </w:r>
    </w:p>
    <w:p w:rsidR="00BA3F31" w:rsidRDefault="00BA3F31"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Фикримизча, республика транспорт тизимида маркетинг инновацияларини амалга ошириш қийин кечаётган бир вақтда, ушбу инновацияларни амалга оширишга матив берувчи омилларни аниқлаш зарур ҳисобланади. Шунга асосан </w:t>
      </w:r>
      <w:bookmarkStart w:id="4" w:name="_Hlk16024545"/>
      <w:r>
        <w:rPr>
          <w:rFonts w:ascii="Times New Roman" w:eastAsia="Times New Roman" w:hAnsi="Times New Roman" w:cs="Times New Roman"/>
          <w:bCs/>
          <w:color w:val="000000"/>
          <w:sz w:val="28"/>
          <w:lang w:val="uz-Cyrl-UZ"/>
        </w:rPr>
        <w:t xml:space="preserve">халқаро нуфузли илмий баъзалар </w:t>
      </w:r>
      <w:bookmarkEnd w:id="4"/>
      <w:r>
        <w:rPr>
          <w:rFonts w:ascii="Times New Roman" w:eastAsia="Times New Roman" w:hAnsi="Times New Roman" w:cs="Times New Roman"/>
          <w:bCs/>
          <w:color w:val="000000"/>
          <w:sz w:val="28"/>
          <w:lang w:val="uz-Cyrl-UZ"/>
        </w:rPr>
        <w:t xml:space="preserve">хисобланган  </w:t>
      </w:r>
      <w:r w:rsidR="00D56FB1">
        <w:rPr>
          <w:rFonts w:ascii="Times New Roman" w:eastAsia="Times New Roman" w:hAnsi="Times New Roman" w:cs="Times New Roman"/>
          <w:bCs/>
          <w:color w:val="000000"/>
          <w:sz w:val="28"/>
          <w:lang w:val="uz-Cyrl-UZ"/>
        </w:rPr>
        <w:t xml:space="preserve">SciеncеDirеct </w:t>
      </w:r>
      <w:r w:rsidR="002C224E">
        <w:rPr>
          <w:rFonts w:ascii="Times New Roman" w:eastAsia="Times New Roman" w:hAnsi="Times New Roman" w:cs="Times New Roman"/>
          <w:bCs/>
          <w:color w:val="000000"/>
          <w:sz w:val="28"/>
          <w:lang w:val="uz-Cyrl-UZ"/>
        </w:rPr>
        <w:t>маълумотлар</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базасида</w:t>
      </w:r>
      <w:r w:rsidRPr="00BA3F31">
        <w:rPr>
          <w:rFonts w:ascii="Times New Roman" w:eastAsia="Times New Roman" w:hAnsi="Times New Roman" w:cs="Times New Roman"/>
          <w:bCs/>
          <w:color w:val="000000"/>
          <w:sz w:val="28"/>
          <w:lang w:val="uz-Cyrl-UZ"/>
        </w:rPr>
        <w:t xml:space="preserve"> 1594 </w:t>
      </w:r>
      <w:r w:rsidR="002C224E">
        <w:rPr>
          <w:rFonts w:ascii="Times New Roman" w:eastAsia="Times New Roman" w:hAnsi="Times New Roman" w:cs="Times New Roman"/>
          <w:bCs/>
          <w:color w:val="000000"/>
          <w:sz w:val="28"/>
          <w:lang w:val="uz-Cyrl-UZ"/>
        </w:rPr>
        <w:t>та</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мақолани</w:t>
      </w:r>
      <w:r w:rsidRPr="00BA3F31">
        <w:rPr>
          <w:rFonts w:ascii="Times New Roman" w:eastAsia="Times New Roman" w:hAnsi="Times New Roman" w:cs="Times New Roman"/>
          <w:bCs/>
          <w:color w:val="000000"/>
          <w:sz w:val="28"/>
          <w:lang w:val="uz-Cyrl-UZ"/>
        </w:rPr>
        <w:t xml:space="preserve">, </w:t>
      </w:r>
      <w:r w:rsidR="00D56FB1">
        <w:rPr>
          <w:rFonts w:ascii="Times New Roman" w:eastAsia="Times New Roman" w:hAnsi="Times New Roman" w:cs="Times New Roman"/>
          <w:bCs/>
          <w:color w:val="000000"/>
          <w:sz w:val="28"/>
          <w:lang w:val="uz-Cyrl-UZ"/>
        </w:rPr>
        <w:t xml:space="preserve">Wеb of Knowlеdgе </w:t>
      </w:r>
      <w:r w:rsidR="002C224E">
        <w:rPr>
          <w:rFonts w:ascii="Times New Roman" w:eastAsia="Times New Roman" w:hAnsi="Times New Roman" w:cs="Times New Roman"/>
          <w:bCs/>
          <w:color w:val="000000"/>
          <w:sz w:val="28"/>
          <w:lang w:val="uz-Cyrl-UZ"/>
        </w:rPr>
        <w:t>маълумотлар</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базасида</w:t>
      </w:r>
      <w:r w:rsidRPr="00BA3F31">
        <w:rPr>
          <w:rFonts w:ascii="Times New Roman" w:eastAsia="Times New Roman" w:hAnsi="Times New Roman" w:cs="Times New Roman"/>
          <w:bCs/>
          <w:color w:val="000000"/>
          <w:sz w:val="28"/>
          <w:lang w:val="uz-Cyrl-UZ"/>
        </w:rPr>
        <w:t xml:space="preserve"> 96 </w:t>
      </w:r>
      <w:r w:rsidR="002C224E">
        <w:rPr>
          <w:rFonts w:ascii="Times New Roman" w:eastAsia="Times New Roman" w:hAnsi="Times New Roman" w:cs="Times New Roman"/>
          <w:bCs/>
          <w:color w:val="000000"/>
          <w:sz w:val="28"/>
          <w:lang w:val="uz-Cyrl-UZ"/>
        </w:rPr>
        <w:t>та</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Pr="00BA3F31">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бошқа турли</w:t>
      </w:r>
      <w:r w:rsidR="00D56FB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маълумотлар</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база</w:t>
      </w:r>
      <w:r>
        <w:rPr>
          <w:rFonts w:ascii="Times New Roman" w:eastAsia="Times New Roman" w:hAnsi="Times New Roman" w:cs="Times New Roman"/>
          <w:bCs/>
          <w:color w:val="000000"/>
          <w:sz w:val="28"/>
          <w:lang w:val="uz-Cyrl-UZ"/>
        </w:rPr>
        <w:t xml:space="preserve">ларида шу соҳага дахлдор  </w:t>
      </w:r>
      <w:r w:rsidRPr="00BA3F31">
        <w:rPr>
          <w:rFonts w:ascii="Times New Roman" w:eastAsia="Times New Roman" w:hAnsi="Times New Roman" w:cs="Times New Roman"/>
          <w:bCs/>
          <w:color w:val="000000"/>
          <w:sz w:val="28"/>
          <w:lang w:val="uz-Cyrl-UZ"/>
        </w:rPr>
        <w:t xml:space="preserve">26 </w:t>
      </w:r>
      <w:r w:rsidR="002C224E">
        <w:rPr>
          <w:rFonts w:ascii="Times New Roman" w:eastAsia="Times New Roman" w:hAnsi="Times New Roman" w:cs="Times New Roman"/>
          <w:bCs/>
          <w:color w:val="000000"/>
          <w:sz w:val="28"/>
          <w:lang w:val="uz-Cyrl-UZ"/>
        </w:rPr>
        <w:t>та</w:t>
      </w:r>
      <w:r>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мақолаларни</w:t>
      </w:r>
      <w:r>
        <w:rPr>
          <w:rFonts w:ascii="Times New Roman" w:eastAsia="Times New Roman" w:hAnsi="Times New Roman" w:cs="Times New Roman"/>
          <w:bCs/>
          <w:color w:val="000000"/>
          <w:sz w:val="28"/>
          <w:lang w:val="uz-Cyrl-UZ"/>
        </w:rPr>
        <w:t xml:space="preserve"> қидирув тизимлари орқали топишга имкон берди. </w:t>
      </w:r>
      <w:r w:rsidRPr="00BA3F31">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Жами т</w:t>
      </w:r>
      <w:r w:rsidR="00D56FB1">
        <w:rPr>
          <w:rFonts w:ascii="Times New Roman" w:eastAsia="Times New Roman" w:hAnsi="Times New Roman" w:cs="Times New Roman"/>
          <w:bCs/>
          <w:color w:val="000000"/>
          <w:sz w:val="28"/>
          <w:lang w:val="uz-Cyrl-UZ"/>
        </w:rPr>
        <w:t>ў</w:t>
      </w:r>
      <w:r>
        <w:rPr>
          <w:rFonts w:ascii="Times New Roman" w:eastAsia="Times New Roman" w:hAnsi="Times New Roman" w:cs="Times New Roman"/>
          <w:bCs/>
          <w:color w:val="000000"/>
          <w:sz w:val="28"/>
          <w:lang w:val="uz-Cyrl-UZ"/>
        </w:rPr>
        <w:t>пламдан биз</w:t>
      </w:r>
      <w:r w:rsidR="00D56FB1">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турли номутаносиб меъзонлар ва </w:t>
      </w:r>
      <w:r w:rsidR="002C224E">
        <w:rPr>
          <w:rFonts w:ascii="Times New Roman" w:eastAsia="Times New Roman" w:hAnsi="Times New Roman" w:cs="Times New Roman"/>
          <w:bCs/>
          <w:color w:val="000000"/>
          <w:sz w:val="28"/>
          <w:lang w:val="uz-Cyrl-UZ"/>
        </w:rPr>
        <w:t>бир</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хил</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мақолаларни</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чиқариб</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ташлаган</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ҳолда</w:t>
      </w:r>
      <w:r>
        <w:rPr>
          <w:rFonts w:ascii="Times New Roman" w:eastAsia="Times New Roman" w:hAnsi="Times New Roman" w:cs="Times New Roman"/>
          <w:bCs/>
          <w:color w:val="000000"/>
          <w:sz w:val="28"/>
          <w:lang w:val="uz-Cyrl-UZ"/>
        </w:rPr>
        <w:t xml:space="preserve"> танланма сифатида </w:t>
      </w:r>
      <w:r w:rsidRPr="00BA3F31">
        <w:rPr>
          <w:rFonts w:ascii="Times New Roman" w:eastAsia="Times New Roman" w:hAnsi="Times New Roman" w:cs="Times New Roman"/>
          <w:bCs/>
          <w:color w:val="000000"/>
          <w:sz w:val="28"/>
          <w:lang w:val="uz-Cyrl-UZ"/>
        </w:rPr>
        <w:t xml:space="preserve">94 </w:t>
      </w:r>
      <w:r>
        <w:rPr>
          <w:rFonts w:ascii="Times New Roman" w:eastAsia="Times New Roman" w:hAnsi="Times New Roman" w:cs="Times New Roman"/>
          <w:bCs/>
          <w:color w:val="000000"/>
          <w:sz w:val="28"/>
          <w:lang w:val="uz-Cyrl-UZ"/>
        </w:rPr>
        <w:t xml:space="preserve">та илмий мақолалар эркин танлаш асосида ажратиб олинди </w:t>
      </w:r>
      <w:r w:rsidRPr="00BA3F31">
        <w:rPr>
          <w:rFonts w:ascii="Times New Roman" w:eastAsia="Times New Roman" w:hAnsi="Times New Roman" w:cs="Times New Roman"/>
          <w:bCs/>
          <w:color w:val="000000"/>
          <w:sz w:val="28"/>
          <w:lang w:val="uz-Cyrl-UZ"/>
        </w:rPr>
        <w:t>(</w:t>
      </w:r>
      <w:r w:rsidR="00D56FB1">
        <w:rPr>
          <w:rFonts w:ascii="Times New Roman" w:eastAsia="Times New Roman" w:hAnsi="Times New Roman" w:cs="Times New Roman"/>
          <w:bCs/>
          <w:color w:val="000000"/>
          <w:sz w:val="28"/>
          <w:lang w:val="uz-Cyrl-UZ"/>
        </w:rPr>
        <w:t xml:space="preserve">SciеncеDirеct </w:t>
      </w:r>
      <w:r w:rsidR="002C224E">
        <w:rPr>
          <w:rFonts w:ascii="Times New Roman" w:eastAsia="Times New Roman" w:hAnsi="Times New Roman" w:cs="Times New Roman"/>
          <w:bCs/>
          <w:color w:val="000000"/>
          <w:sz w:val="28"/>
          <w:lang w:val="uz-Cyrl-UZ"/>
        </w:rPr>
        <w:t>маълумотлар</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базасидан</w:t>
      </w:r>
      <w:r w:rsidRPr="00BA3F31">
        <w:rPr>
          <w:rFonts w:ascii="Times New Roman" w:eastAsia="Times New Roman" w:hAnsi="Times New Roman" w:cs="Times New Roman"/>
          <w:bCs/>
          <w:color w:val="000000"/>
          <w:sz w:val="28"/>
          <w:lang w:val="uz-Cyrl-UZ"/>
        </w:rPr>
        <w:t xml:space="preserve"> 67 </w:t>
      </w:r>
      <w:r w:rsidR="002C224E">
        <w:rPr>
          <w:rFonts w:ascii="Times New Roman" w:eastAsia="Times New Roman" w:hAnsi="Times New Roman" w:cs="Times New Roman"/>
          <w:bCs/>
          <w:color w:val="000000"/>
          <w:sz w:val="28"/>
          <w:lang w:val="uz-Cyrl-UZ"/>
        </w:rPr>
        <w:t>та</w:t>
      </w:r>
      <w:r w:rsidRPr="00BA3F31">
        <w:rPr>
          <w:rFonts w:ascii="Times New Roman" w:eastAsia="Times New Roman" w:hAnsi="Times New Roman" w:cs="Times New Roman"/>
          <w:bCs/>
          <w:color w:val="000000"/>
          <w:sz w:val="28"/>
          <w:lang w:val="uz-Cyrl-UZ"/>
        </w:rPr>
        <w:t xml:space="preserve">, </w:t>
      </w:r>
      <w:r w:rsidR="00D56FB1">
        <w:rPr>
          <w:rFonts w:ascii="Times New Roman" w:eastAsia="Times New Roman" w:hAnsi="Times New Roman" w:cs="Times New Roman"/>
          <w:bCs/>
          <w:color w:val="000000"/>
          <w:sz w:val="28"/>
          <w:lang w:val="uz-Cyrl-UZ"/>
        </w:rPr>
        <w:t>Wеb of Knowlеdgе</w:t>
      </w:r>
      <w:r w:rsidRPr="00BA3F31">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дан</w:t>
      </w:r>
      <w:r w:rsidRPr="00BA3F31">
        <w:rPr>
          <w:rFonts w:ascii="Times New Roman" w:eastAsia="Times New Roman" w:hAnsi="Times New Roman" w:cs="Times New Roman"/>
          <w:bCs/>
          <w:color w:val="000000"/>
          <w:sz w:val="28"/>
          <w:lang w:val="uz-Cyrl-UZ"/>
        </w:rPr>
        <w:t xml:space="preserve"> 18 </w:t>
      </w:r>
      <w:r w:rsidR="002C224E">
        <w:rPr>
          <w:rFonts w:ascii="Times New Roman" w:eastAsia="Times New Roman" w:hAnsi="Times New Roman" w:cs="Times New Roman"/>
          <w:bCs/>
          <w:color w:val="000000"/>
          <w:sz w:val="28"/>
          <w:lang w:val="uz-Cyrl-UZ"/>
        </w:rPr>
        <w:t>та</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Pr="00BA3F31">
        <w:rPr>
          <w:rFonts w:ascii="Times New Roman" w:eastAsia="Times New Roman" w:hAnsi="Times New Roman" w:cs="Times New Roman"/>
          <w:bCs/>
          <w:color w:val="000000"/>
          <w:sz w:val="28"/>
          <w:lang w:val="uz-Cyrl-UZ"/>
        </w:rPr>
        <w:t xml:space="preserve"> </w:t>
      </w:r>
      <w:r w:rsidR="00D56FB1">
        <w:rPr>
          <w:rFonts w:ascii="Times New Roman" w:eastAsia="Times New Roman" w:hAnsi="Times New Roman" w:cs="Times New Roman"/>
          <w:bCs/>
          <w:color w:val="000000"/>
          <w:sz w:val="28"/>
          <w:lang w:val="uz-Cyrl-UZ"/>
        </w:rPr>
        <w:t xml:space="preserve">бошқа турли </w:t>
      </w:r>
      <w:r w:rsidR="002C224E">
        <w:rPr>
          <w:rFonts w:ascii="Times New Roman" w:eastAsia="Times New Roman" w:hAnsi="Times New Roman" w:cs="Times New Roman"/>
          <w:bCs/>
          <w:color w:val="000000"/>
          <w:sz w:val="28"/>
          <w:lang w:val="uz-Cyrl-UZ"/>
        </w:rPr>
        <w:t>маълумотлар</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база</w:t>
      </w:r>
      <w:r w:rsidR="00D56FB1">
        <w:rPr>
          <w:rFonts w:ascii="Times New Roman" w:eastAsia="Times New Roman" w:hAnsi="Times New Roman" w:cs="Times New Roman"/>
          <w:bCs/>
          <w:color w:val="000000"/>
          <w:sz w:val="28"/>
          <w:lang w:val="uz-Cyrl-UZ"/>
        </w:rPr>
        <w:t xml:space="preserve">ларидан </w:t>
      </w:r>
      <w:r w:rsidRPr="00BA3F31">
        <w:rPr>
          <w:rFonts w:ascii="Times New Roman" w:eastAsia="Times New Roman" w:hAnsi="Times New Roman" w:cs="Times New Roman"/>
          <w:bCs/>
          <w:color w:val="000000"/>
          <w:sz w:val="28"/>
          <w:lang w:val="uz-Cyrl-UZ"/>
        </w:rPr>
        <w:t xml:space="preserve">9 </w:t>
      </w:r>
      <w:r w:rsidR="002C224E">
        <w:rPr>
          <w:rFonts w:ascii="Times New Roman" w:eastAsia="Times New Roman" w:hAnsi="Times New Roman" w:cs="Times New Roman"/>
          <w:bCs/>
          <w:color w:val="000000"/>
          <w:sz w:val="28"/>
          <w:lang w:val="uz-Cyrl-UZ"/>
        </w:rPr>
        <w:t>та</w:t>
      </w:r>
      <w:r w:rsidRPr="00BA3F31">
        <w:rPr>
          <w:rFonts w:ascii="Times New Roman" w:eastAsia="Times New Roman" w:hAnsi="Times New Roman" w:cs="Times New Roman"/>
          <w:bCs/>
          <w:color w:val="000000"/>
          <w:sz w:val="28"/>
          <w:lang w:val="uz-Cyrl-UZ"/>
        </w:rPr>
        <w:t xml:space="preserve">). </w:t>
      </w:r>
      <w:bookmarkStart w:id="5" w:name="_Hlk16024593"/>
      <w:r w:rsidR="002C224E">
        <w:rPr>
          <w:rFonts w:ascii="Times New Roman" w:eastAsia="Times New Roman" w:hAnsi="Times New Roman" w:cs="Times New Roman"/>
          <w:bCs/>
          <w:color w:val="000000"/>
          <w:sz w:val="28"/>
          <w:lang w:val="uz-Cyrl-UZ"/>
        </w:rPr>
        <w:t>Мақолалар</w:t>
      </w:r>
      <w:r>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маълумотлар</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базаси</w:t>
      </w:r>
      <w:r>
        <w:rPr>
          <w:rFonts w:ascii="Times New Roman" w:eastAsia="Times New Roman" w:hAnsi="Times New Roman" w:cs="Times New Roman"/>
          <w:bCs/>
          <w:color w:val="000000"/>
          <w:sz w:val="28"/>
          <w:lang w:val="uz-Cyrl-UZ"/>
        </w:rPr>
        <w:t xml:space="preserve"> бўйича йўловчи ташиш транспортида инновацияларни амалга оширишни мотивация омиллари</w:t>
      </w:r>
      <w:r w:rsidR="000823E8">
        <w:rPr>
          <w:rFonts w:ascii="Times New Roman" w:eastAsia="Times New Roman" w:hAnsi="Times New Roman" w:cs="Times New Roman"/>
          <w:bCs/>
          <w:color w:val="000000"/>
          <w:sz w:val="28"/>
          <w:lang w:val="uz-Cyrl-UZ"/>
        </w:rPr>
        <w:t xml:space="preserve">га кўра  </w:t>
      </w:r>
      <w:r w:rsidRPr="00BA3F31">
        <w:rPr>
          <w:rFonts w:ascii="Times New Roman" w:eastAsia="Times New Roman" w:hAnsi="Times New Roman" w:cs="Times New Roman"/>
          <w:bCs/>
          <w:color w:val="000000"/>
          <w:sz w:val="28"/>
          <w:lang w:val="uz-Cyrl-UZ"/>
        </w:rPr>
        <w:t>2-</w:t>
      </w:r>
      <w:r w:rsidR="002C224E">
        <w:rPr>
          <w:rFonts w:ascii="Times New Roman" w:eastAsia="Times New Roman" w:hAnsi="Times New Roman" w:cs="Times New Roman"/>
          <w:bCs/>
          <w:color w:val="000000"/>
          <w:sz w:val="28"/>
          <w:lang w:val="uz-Cyrl-UZ"/>
        </w:rPr>
        <w:t>жадвалда</w:t>
      </w:r>
      <w:r w:rsidRPr="00BA3F31">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келтирилган</w:t>
      </w:r>
      <w:r w:rsidR="000823E8">
        <w:rPr>
          <w:rFonts w:ascii="Times New Roman" w:eastAsia="Times New Roman" w:hAnsi="Times New Roman" w:cs="Times New Roman"/>
          <w:bCs/>
          <w:color w:val="000000"/>
          <w:sz w:val="28"/>
          <w:lang w:val="uz-Cyrl-UZ"/>
        </w:rPr>
        <w:t xml:space="preserve"> таснифлаш амалга оширилди</w:t>
      </w:r>
      <w:bookmarkEnd w:id="5"/>
      <w:r w:rsidR="000823E8">
        <w:rPr>
          <w:rFonts w:ascii="Times New Roman" w:eastAsia="Times New Roman" w:hAnsi="Times New Roman" w:cs="Times New Roman"/>
          <w:bCs/>
          <w:color w:val="000000"/>
          <w:sz w:val="28"/>
          <w:lang w:val="uz-Cyrl-UZ"/>
        </w:rPr>
        <w:t xml:space="preserve">. </w:t>
      </w:r>
    </w:p>
    <w:p w:rsidR="000823E8" w:rsidRDefault="000823E8" w:rsidP="000823E8">
      <w:pPr>
        <w:shd w:val="clear" w:color="auto" w:fill="FFFFFF"/>
        <w:spacing w:after="0" w:line="240" w:lineRule="auto"/>
        <w:ind w:firstLine="680"/>
        <w:jc w:val="right"/>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2-жадвал</w:t>
      </w:r>
    </w:p>
    <w:p w:rsidR="000823E8" w:rsidRDefault="000823E8" w:rsidP="000823E8">
      <w:pPr>
        <w:shd w:val="clear" w:color="auto" w:fill="FFFFFF"/>
        <w:spacing w:after="0" w:line="240" w:lineRule="auto"/>
        <w:ind w:firstLine="680"/>
        <w:jc w:val="center"/>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Илмий мақолаларни муаллифлари томонидан </w:t>
      </w:r>
      <w:r w:rsidR="00D56FB1">
        <w:rPr>
          <w:rFonts w:ascii="Times New Roman" w:eastAsia="Times New Roman" w:hAnsi="Times New Roman" w:cs="Times New Roman"/>
          <w:bCs/>
          <w:color w:val="000000"/>
          <w:sz w:val="28"/>
          <w:lang w:val="uz-Cyrl-UZ"/>
        </w:rPr>
        <w:t xml:space="preserve">йўловчи ташиш транспорти </w:t>
      </w:r>
      <w:r>
        <w:rPr>
          <w:rFonts w:ascii="Times New Roman" w:eastAsia="Times New Roman" w:hAnsi="Times New Roman" w:cs="Times New Roman"/>
          <w:bCs/>
          <w:color w:val="000000"/>
          <w:sz w:val="28"/>
          <w:lang w:val="uz-Cyrl-UZ"/>
        </w:rPr>
        <w:t>маркетинг</w:t>
      </w:r>
      <w:r w:rsidR="00D56FB1">
        <w:rPr>
          <w:rFonts w:ascii="Times New Roman" w:eastAsia="Times New Roman" w:hAnsi="Times New Roman" w:cs="Times New Roman"/>
          <w:bCs/>
          <w:color w:val="000000"/>
          <w:sz w:val="28"/>
          <w:lang w:val="uz-Cyrl-UZ"/>
        </w:rPr>
        <w:t>ида</w:t>
      </w:r>
      <w:r>
        <w:rPr>
          <w:rFonts w:ascii="Times New Roman" w:eastAsia="Times New Roman" w:hAnsi="Times New Roman" w:cs="Times New Roman"/>
          <w:bCs/>
          <w:color w:val="000000"/>
          <w:sz w:val="28"/>
          <w:lang w:val="uz-Cyrl-UZ"/>
        </w:rPr>
        <w:t xml:space="preserve"> инновацияларини мотивловчи омиллар</w:t>
      </w:r>
      <w:r w:rsidR="00D56FB1">
        <w:rPr>
          <w:rFonts w:ascii="Times New Roman" w:eastAsia="Times New Roman" w:hAnsi="Times New Roman" w:cs="Times New Roman"/>
          <w:bCs/>
          <w:color w:val="000000"/>
          <w:sz w:val="28"/>
          <w:lang w:val="uz-Cyrl-UZ"/>
        </w:rPr>
        <w:t>нинг</w:t>
      </w:r>
      <w:r>
        <w:rPr>
          <w:rFonts w:ascii="Times New Roman" w:eastAsia="Times New Roman" w:hAnsi="Times New Roman" w:cs="Times New Roman"/>
          <w:bCs/>
          <w:color w:val="000000"/>
          <w:sz w:val="28"/>
          <w:lang w:val="uz-Cyrl-UZ"/>
        </w:rPr>
        <w:t xml:space="preserve"> сони бўйича гурухлаш</w:t>
      </w:r>
    </w:p>
    <w:p w:rsidR="00AE6842" w:rsidRDefault="00BA3F31"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 </w:t>
      </w:r>
    </w:p>
    <w:tbl>
      <w:tblPr>
        <w:tblStyle w:val="a6"/>
        <w:tblW w:w="0" w:type="auto"/>
        <w:tblLook w:val="04A0" w:firstRow="1" w:lastRow="0" w:firstColumn="1" w:lastColumn="0" w:noHBand="0" w:noVBand="1"/>
      </w:tblPr>
      <w:tblGrid>
        <w:gridCol w:w="3113"/>
        <w:gridCol w:w="3115"/>
        <w:gridCol w:w="3117"/>
      </w:tblGrid>
      <w:tr w:rsidR="000823E8" w:rsidTr="000823E8">
        <w:trPr>
          <w:trHeight w:val="511"/>
        </w:trPr>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Мотивлар сони</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Журналлар сони</w:t>
            </w:r>
          </w:p>
        </w:tc>
        <w:tc>
          <w:tcPr>
            <w:tcW w:w="3127" w:type="dxa"/>
          </w:tcPr>
          <w:p w:rsidR="000823E8" w:rsidRDefault="000823E8" w:rsidP="000823E8">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Жами танланмадаги  улуши</w:t>
            </w:r>
          </w:p>
        </w:tc>
      </w:tr>
      <w:tr w:rsidR="000823E8" w:rsidTr="000823E8">
        <w:trPr>
          <w:trHeight w:val="168"/>
        </w:trPr>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1</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40</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43 %</w:t>
            </w:r>
          </w:p>
        </w:tc>
      </w:tr>
      <w:tr w:rsidR="000823E8" w:rsidTr="000823E8">
        <w:trPr>
          <w:trHeight w:val="168"/>
        </w:trPr>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lastRenderedPageBreak/>
              <w:t>2</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37</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39 %</w:t>
            </w:r>
          </w:p>
        </w:tc>
      </w:tr>
      <w:tr w:rsidR="000823E8" w:rsidTr="000823E8">
        <w:trPr>
          <w:trHeight w:val="168"/>
        </w:trPr>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3</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13</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14 %</w:t>
            </w:r>
          </w:p>
        </w:tc>
      </w:tr>
      <w:tr w:rsidR="000823E8" w:rsidTr="000823E8">
        <w:trPr>
          <w:trHeight w:val="168"/>
        </w:trPr>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4</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2</w:t>
            </w:r>
          </w:p>
        </w:tc>
        <w:tc>
          <w:tcPr>
            <w:tcW w:w="3127" w:type="dxa"/>
          </w:tcPr>
          <w:p w:rsidR="000823E8" w:rsidRDefault="000823E8" w:rsidP="000823E8">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2 %</w:t>
            </w:r>
          </w:p>
        </w:tc>
      </w:tr>
      <w:tr w:rsidR="000823E8" w:rsidTr="000823E8">
        <w:trPr>
          <w:trHeight w:val="168"/>
        </w:trPr>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5</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1</w:t>
            </w:r>
          </w:p>
        </w:tc>
        <w:tc>
          <w:tcPr>
            <w:tcW w:w="3127" w:type="dxa"/>
          </w:tcPr>
          <w:p w:rsidR="000823E8" w:rsidRDefault="000823E8" w:rsidP="00264521">
            <w:pPr>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1 %</w:t>
            </w:r>
          </w:p>
        </w:tc>
      </w:tr>
    </w:tbl>
    <w:p w:rsidR="000823E8" w:rsidRDefault="000823E8"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p>
    <w:p w:rsidR="00D56FB1" w:rsidRDefault="00D56FB1"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Илмий мақолаларни муаллифлари томонидан йўловчи ташиш транспорти маркетингида инновацияларини мотивловчи омилларнинг сони бўйича гурухлаш натижаларига кўра танламадаги 43 фоиз илмий мақолаларда асосан йўловчи ташиш транспортида инновацияларни шаклланишига мотив берувчи битта омил кўриб ўтилганлиги аниқланди. Ушбу холатдан маълум бўлмоқдаки жахон мамлакатлари олимлари томонидан ҳам маркетинг инновацияларини рағбатлантирувчи омиллар тизими хали етарли даражада шаклланмаган.</w:t>
      </w:r>
    </w:p>
    <w:p w:rsidR="00D56FB1" w:rsidRDefault="00D56FB1"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 xml:space="preserve">Кўриб ўтилган  2015-2018 йиллар давомида нашр этилган жами </w:t>
      </w:r>
      <w:r w:rsidRPr="00BA3F31">
        <w:rPr>
          <w:rFonts w:ascii="Times New Roman" w:eastAsia="Times New Roman" w:hAnsi="Times New Roman" w:cs="Times New Roman"/>
          <w:bCs/>
          <w:color w:val="000000"/>
          <w:sz w:val="28"/>
          <w:lang w:val="uz-Cyrl-UZ"/>
        </w:rPr>
        <w:t xml:space="preserve">94 </w:t>
      </w:r>
      <w:r>
        <w:rPr>
          <w:rFonts w:ascii="Times New Roman" w:eastAsia="Times New Roman" w:hAnsi="Times New Roman" w:cs="Times New Roman"/>
          <w:bCs/>
          <w:color w:val="000000"/>
          <w:sz w:val="28"/>
          <w:lang w:val="uz-Cyrl-UZ"/>
        </w:rPr>
        <w:t xml:space="preserve">та илмий мақолаларни омиллар гуруҳи бўйича ажратиш орқали эса инновацияларни амалга оширишни рағбатлантирувчи омиллар тизимини мукаммал шаклланиришга эришиш мумкин. Шунга асосан 3-жадвалда  </w:t>
      </w:r>
      <w:r w:rsidR="00647354">
        <w:rPr>
          <w:rFonts w:ascii="Times New Roman" w:eastAsia="Times New Roman" w:hAnsi="Times New Roman" w:cs="Times New Roman"/>
          <w:bCs/>
          <w:color w:val="000000"/>
          <w:sz w:val="28"/>
          <w:lang w:val="uz-Cyrl-UZ"/>
        </w:rPr>
        <w:t>транспорт тизимида инновацияларни мативловчи 16 та омил бўйича мақоллар ажратилди (3-жадвал).</w:t>
      </w:r>
    </w:p>
    <w:p w:rsidR="000823E8" w:rsidRDefault="00D56FB1" w:rsidP="000823E8">
      <w:pPr>
        <w:shd w:val="clear" w:color="auto" w:fill="FFFFFF"/>
        <w:spacing w:after="0" w:line="240" w:lineRule="auto"/>
        <w:ind w:firstLine="680"/>
        <w:jc w:val="right"/>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3</w:t>
      </w:r>
      <w:r w:rsidR="000823E8">
        <w:rPr>
          <w:rFonts w:ascii="Times New Roman" w:eastAsia="Times New Roman" w:hAnsi="Times New Roman" w:cs="Times New Roman"/>
          <w:bCs/>
          <w:color w:val="000000"/>
          <w:sz w:val="28"/>
          <w:lang w:val="uz-Cyrl-UZ"/>
        </w:rPr>
        <w:t>-жадвал</w:t>
      </w:r>
    </w:p>
    <w:p w:rsidR="000823E8" w:rsidRDefault="00647354" w:rsidP="00647354">
      <w:pPr>
        <w:shd w:val="clear" w:color="auto" w:fill="FFFFFF"/>
        <w:spacing w:after="0" w:line="240" w:lineRule="auto"/>
        <w:ind w:firstLine="680"/>
        <w:jc w:val="center"/>
        <w:rPr>
          <w:rFonts w:ascii="Times New Roman" w:eastAsia="Times New Roman" w:hAnsi="Times New Roman" w:cs="Times New Roman"/>
          <w:bCs/>
          <w:color w:val="000000"/>
          <w:sz w:val="28"/>
          <w:lang w:val="uz-Cyrl-UZ"/>
        </w:rPr>
      </w:pPr>
      <w:r w:rsidRPr="00647354">
        <w:rPr>
          <w:rFonts w:ascii="Times New Roman" w:eastAsia="Times New Roman" w:hAnsi="Times New Roman" w:cs="Times New Roman"/>
          <w:b/>
          <w:color w:val="000000"/>
          <w:sz w:val="28"/>
          <w:lang w:val="uz-Cyrl-UZ"/>
        </w:rPr>
        <w:t>Й</w:t>
      </w:r>
      <w:r w:rsidR="000823E8" w:rsidRPr="00647354">
        <w:rPr>
          <w:rFonts w:ascii="Times New Roman" w:eastAsia="Times New Roman" w:hAnsi="Times New Roman" w:cs="Times New Roman"/>
          <w:b/>
          <w:color w:val="000000"/>
          <w:sz w:val="28"/>
          <w:lang w:val="uz-Cyrl-UZ"/>
        </w:rPr>
        <w:t>ўловчи ташиш транспорт</w:t>
      </w:r>
      <w:r w:rsidRPr="00647354">
        <w:rPr>
          <w:rFonts w:ascii="Times New Roman" w:eastAsia="Times New Roman" w:hAnsi="Times New Roman" w:cs="Times New Roman"/>
          <w:b/>
          <w:color w:val="000000"/>
          <w:sz w:val="28"/>
          <w:lang w:val="uz-Cyrl-UZ"/>
        </w:rPr>
        <w:t xml:space="preserve"> тизимида  </w:t>
      </w:r>
      <w:r w:rsidR="000823E8" w:rsidRPr="00647354">
        <w:rPr>
          <w:rFonts w:ascii="Times New Roman" w:eastAsia="Times New Roman" w:hAnsi="Times New Roman" w:cs="Times New Roman"/>
          <w:b/>
          <w:color w:val="000000"/>
          <w:sz w:val="28"/>
          <w:lang w:val="uz-Cyrl-UZ"/>
        </w:rPr>
        <w:t xml:space="preserve">инновациялар </w:t>
      </w:r>
      <w:r w:rsidRPr="00647354">
        <w:rPr>
          <w:rFonts w:ascii="Times New Roman" w:eastAsia="Times New Roman" w:hAnsi="Times New Roman" w:cs="Times New Roman"/>
          <w:b/>
          <w:color w:val="000000"/>
          <w:sz w:val="28"/>
          <w:lang w:val="uz-Cyrl-UZ"/>
        </w:rPr>
        <w:t>рағбатлантирувчи омиллар бўйича нашр этилган илмий мақолар</w:t>
      </w:r>
      <w:r>
        <w:rPr>
          <w:rStyle w:val="a5"/>
          <w:rFonts w:ascii="Times New Roman" w:eastAsia="Times New Roman" w:hAnsi="Times New Roman" w:cs="Times New Roman"/>
          <w:bCs/>
          <w:color w:val="000000"/>
          <w:sz w:val="28"/>
          <w:lang w:val="uz-Cyrl-UZ"/>
        </w:rPr>
        <w:footnoteReference w:id="1"/>
      </w:r>
    </w:p>
    <w:p w:rsidR="000823E8" w:rsidRDefault="000823E8"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p>
    <w:tbl>
      <w:tblPr>
        <w:tblStyle w:val="a6"/>
        <w:tblW w:w="0" w:type="auto"/>
        <w:tblLook w:val="04A0" w:firstRow="1" w:lastRow="0" w:firstColumn="1" w:lastColumn="0" w:noHBand="0" w:noVBand="1"/>
      </w:tblPr>
      <w:tblGrid>
        <w:gridCol w:w="2547"/>
        <w:gridCol w:w="4831"/>
        <w:gridCol w:w="1577"/>
      </w:tblGrid>
      <w:tr w:rsidR="000823E8" w:rsidRPr="00647354" w:rsidTr="00647354">
        <w:tc>
          <w:tcPr>
            <w:tcW w:w="2547" w:type="dxa"/>
          </w:tcPr>
          <w:p w:rsidR="000823E8" w:rsidRPr="00647354" w:rsidRDefault="000823E8" w:rsidP="00647354">
            <w:pPr>
              <w:jc w:val="center"/>
              <w:rPr>
                <w:rFonts w:ascii="Times New Roman" w:eastAsia="Times New Roman" w:hAnsi="Times New Roman" w:cs="Times New Roman"/>
                <w:b/>
                <w:color w:val="000000"/>
                <w:sz w:val="24"/>
                <w:szCs w:val="24"/>
                <w:lang w:val="uz-Cyrl-UZ"/>
              </w:rPr>
            </w:pPr>
            <w:r w:rsidRPr="00647354">
              <w:rPr>
                <w:rFonts w:ascii="Times New Roman" w:eastAsia="Times New Roman" w:hAnsi="Times New Roman" w:cs="Times New Roman"/>
                <w:b/>
                <w:color w:val="000000"/>
                <w:sz w:val="24"/>
                <w:szCs w:val="24"/>
                <w:lang w:val="uz-Cyrl-UZ"/>
              </w:rPr>
              <w:t>Инновацияларни мотивлаш омиллар</w:t>
            </w:r>
          </w:p>
        </w:tc>
        <w:tc>
          <w:tcPr>
            <w:tcW w:w="4831" w:type="dxa"/>
          </w:tcPr>
          <w:p w:rsidR="000823E8" w:rsidRPr="00647354" w:rsidRDefault="000823E8" w:rsidP="00647354">
            <w:pPr>
              <w:jc w:val="center"/>
              <w:rPr>
                <w:rFonts w:ascii="Times New Roman" w:eastAsia="Times New Roman" w:hAnsi="Times New Roman" w:cs="Times New Roman"/>
                <w:b/>
                <w:color w:val="000000"/>
                <w:sz w:val="24"/>
                <w:szCs w:val="24"/>
                <w:lang w:val="uz-Cyrl-UZ"/>
              </w:rPr>
            </w:pPr>
            <w:r w:rsidRPr="00647354">
              <w:rPr>
                <w:rFonts w:ascii="Times New Roman" w:eastAsia="Times New Roman" w:hAnsi="Times New Roman" w:cs="Times New Roman"/>
                <w:b/>
                <w:color w:val="000000"/>
                <w:sz w:val="24"/>
                <w:szCs w:val="24"/>
                <w:lang w:val="uz-Cyrl-UZ"/>
              </w:rPr>
              <w:t>Мазмуни</w:t>
            </w:r>
          </w:p>
        </w:tc>
        <w:tc>
          <w:tcPr>
            <w:tcW w:w="1577" w:type="dxa"/>
          </w:tcPr>
          <w:p w:rsidR="000823E8" w:rsidRPr="00647354" w:rsidRDefault="000823E8" w:rsidP="00647354">
            <w:pPr>
              <w:jc w:val="center"/>
              <w:rPr>
                <w:rFonts w:ascii="Times New Roman" w:eastAsia="Times New Roman" w:hAnsi="Times New Roman" w:cs="Times New Roman"/>
                <w:b/>
                <w:color w:val="000000"/>
                <w:sz w:val="24"/>
                <w:szCs w:val="24"/>
                <w:lang w:val="uz-Cyrl-UZ"/>
              </w:rPr>
            </w:pPr>
            <w:r w:rsidRPr="00647354">
              <w:rPr>
                <w:rFonts w:ascii="Times New Roman" w:eastAsia="Times New Roman" w:hAnsi="Times New Roman" w:cs="Times New Roman"/>
                <w:b/>
                <w:color w:val="000000"/>
                <w:sz w:val="24"/>
                <w:szCs w:val="24"/>
                <w:lang w:val="uz-Cyrl-UZ"/>
              </w:rPr>
              <w:t>Кузатувлар сони</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Экологик холат</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Иқлим</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ўзгаришига</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қарши</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курашиш</w:t>
            </w:r>
            <w:r w:rsidR="00F30992" w:rsidRPr="00647354">
              <w:rPr>
                <w:rFonts w:ascii="Times New Roman" w:eastAsia="Times New Roman" w:hAnsi="Times New Roman" w:cs="Times New Roman"/>
                <w:bCs/>
                <w:color w:val="000000"/>
                <w:sz w:val="24"/>
                <w:szCs w:val="24"/>
                <w:lang w:val="uz-Cyrl-UZ"/>
              </w:rPr>
              <w:t xml:space="preserve">, </w:t>
            </w:r>
            <w:r w:rsidR="00647354" w:rsidRPr="00647354">
              <w:rPr>
                <w:rFonts w:ascii="Times New Roman" w:eastAsia="Times New Roman" w:hAnsi="Times New Roman" w:cs="Times New Roman"/>
                <w:bCs/>
                <w:color w:val="000000"/>
                <w:sz w:val="24"/>
                <w:szCs w:val="24"/>
                <w:lang w:val="uz-Cyrl-UZ"/>
              </w:rPr>
              <w:t>шахар геомуҳитини сақлаш ва</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ифлосланишни</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камайтириш</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шунингдек</w:t>
            </w:r>
            <w:r w:rsidR="00647354" w:rsidRPr="00647354">
              <w:rPr>
                <w:rFonts w:ascii="Times New Roman" w:eastAsia="Times New Roman" w:hAnsi="Times New Roman" w:cs="Times New Roman"/>
                <w:bCs/>
                <w:color w:val="000000"/>
                <w:sz w:val="24"/>
                <w:szCs w:val="24"/>
                <w:lang w:val="uz-Cyrl-UZ"/>
              </w:rPr>
              <w:t>,</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ресурсларнинг</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камайиши</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муаммоси</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49</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Сиёсат ва қонунчилик</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Жамоат</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соҳаси</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давлат</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сиёсати</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ва</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қонун</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ҳужжатларининг</w:t>
            </w:r>
            <w:r w:rsidR="00F30992" w:rsidRPr="00647354">
              <w:rPr>
                <w:rFonts w:ascii="Times New Roman" w:eastAsia="Times New Roman" w:hAnsi="Times New Roman" w:cs="Times New Roman"/>
                <w:bCs/>
                <w:color w:val="000000"/>
                <w:sz w:val="24"/>
                <w:szCs w:val="24"/>
                <w:lang w:val="uz-Cyrl-UZ"/>
              </w:rPr>
              <w:t xml:space="preserve"> </w:t>
            </w:r>
            <w:r w:rsidR="00647354">
              <w:rPr>
                <w:rFonts w:ascii="Times New Roman" w:eastAsia="Times New Roman" w:hAnsi="Times New Roman" w:cs="Times New Roman"/>
                <w:bCs/>
                <w:color w:val="000000"/>
                <w:sz w:val="24"/>
                <w:szCs w:val="24"/>
                <w:lang w:val="uz-Cyrl-UZ"/>
              </w:rPr>
              <w:t>қабул қилиниши</w:t>
            </w:r>
            <w:r w:rsidR="00F30992" w:rsidRPr="00647354">
              <w:rPr>
                <w:rFonts w:ascii="Times New Roman" w:eastAsia="Times New Roman" w:hAnsi="Times New Roman" w:cs="Times New Roman"/>
                <w:bCs/>
                <w:color w:val="000000"/>
                <w:sz w:val="24"/>
                <w:szCs w:val="24"/>
                <w:lang w:val="uz-Cyrl-UZ"/>
              </w:rPr>
              <w:t xml:space="preserve">, </w:t>
            </w:r>
            <w:r w:rsidR="00647354">
              <w:rPr>
                <w:rFonts w:ascii="Times New Roman" w:eastAsia="Times New Roman" w:hAnsi="Times New Roman" w:cs="Times New Roman"/>
                <w:bCs/>
                <w:color w:val="000000"/>
                <w:sz w:val="24"/>
                <w:szCs w:val="24"/>
                <w:lang w:val="uz-Cyrl-UZ"/>
              </w:rPr>
              <w:t xml:space="preserve"> давлат томонидан </w:t>
            </w:r>
            <w:r w:rsidRPr="00647354">
              <w:rPr>
                <w:rFonts w:ascii="Times New Roman" w:eastAsia="Times New Roman" w:hAnsi="Times New Roman" w:cs="Times New Roman"/>
                <w:bCs/>
                <w:color w:val="000000"/>
                <w:sz w:val="24"/>
                <w:szCs w:val="24"/>
                <w:lang w:val="uz-Cyrl-UZ"/>
              </w:rPr>
              <w:t>субсидиялар</w:t>
            </w:r>
            <w:r w:rsidR="00F30992" w:rsidRPr="00647354">
              <w:rPr>
                <w:rFonts w:ascii="Times New Roman" w:eastAsia="Times New Roman" w:hAnsi="Times New Roman" w:cs="Times New Roman"/>
                <w:bCs/>
                <w:color w:val="000000"/>
                <w:sz w:val="24"/>
                <w:szCs w:val="24"/>
                <w:lang w:val="uz-Cyrl-UZ"/>
              </w:rPr>
              <w:t xml:space="preserve"> </w:t>
            </w:r>
            <w:r w:rsidR="00647354">
              <w:rPr>
                <w:rFonts w:ascii="Times New Roman" w:eastAsia="Times New Roman" w:hAnsi="Times New Roman" w:cs="Times New Roman"/>
                <w:bCs/>
                <w:color w:val="000000"/>
                <w:sz w:val="24"/>
                <w:szCs w:val="24"/>
                <w:lang w:val="uz-Cyrl-UZ"/>
              </w:rPr>
              <w:t>ажратилиши</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34</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Технологиялар тараққиёти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Жамоат</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билан</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боғлиқ</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бўлган</w:t>
            </w:r>
            <w:r w:rsid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технологик</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ўзгаришлар</w:t>
            </w:r>
            <w:r w:rsidR="00647354">
              <w:rPr>
                <w:rFonts w:ascii="Times New Roman" w:eastAsia="Times New Roman" w:hAnsi="Times New Roman" w:cs="Times New Roman"/>
                <w:bCs/>
                <w:color w:val="000000"/>
                <w:sz w:val="24"/>
                <w:szCs w:val="24"/>
                <w:lang w:val="uz-Cyrl-UZ"/>
              </w:rPr>
              <w:t>,</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масалан</w:t>
            </w:r>
            <w:r w:rsidR="00F30992" w:rsidRPr="00647354">
              <w:rPr>
                <w:rFonts w:ascii="Times New Roman" w:eastAsia="Times New Roman" w:hAnsi="Times New Roman" w:cs="Times New Roman"/>
                <w:bCs/>
                <w:color w:val="000000"/>
                <w:sz w:val="24"/>
                <w:szCs w:val="24"/>
                <w:lang w:val="uz-Cyrl-UZ"/>
              </w:rPr>
              <w:t xml:space="preserve">: </w:t>
            </w:r>
            <w:r w:rsidR="00647354">
              <w:rPr>
                <w:rFonts w:ascii="Times New Roman" w:eastAsia="Times New Roman" w:hAnsi="Times New Roman" w:cs="Times New Roman"/>
                <w:bCs/>
                <w:color w:val="000000"/>
                <w:sz w:val="24"/>
                <w:szCs w:val="24"/>
                <w:lang w:val="uz-Cyrl-UZ"/>
              </w:rPr>
              <w:t>электромобиль (</w:t>
            </w:r>
            <w:r w:rsidRPr="00647354">
              <w:rPr>
                <w:rFonts w:ascii="Times New Roman" w:eastAsia="Times New Roman" w:hAnsi="Times New Roman" w:cs="Times New Roman"/>
                <w:bCs/>
                <w:color w:val="000000"/>
                <w:sz w:val="24"/>
                <w:szCs w:val="24"/>
                <w:lang w:val="uz-Cyrl-UZ"/>
              </w:rPr>
              <w:t>ахборот</w:t>
            </w:r>
            <w:r w:rsidR="00F30992" w:rsidRPr="00647354">
              <w:rPr>
                <w:rFonts w:ascii="Times New Roman" w:eastAsia="Times New Roman" w:hAnsi="Times New Roman" w:cs="Times New Roman"/>
                <w:bCs/>
                <w:color w:val="000000"/>
                <w:sz w:val="24"/>
                <w:szCs w:val="24"/>
                <w:lang w:val="uz-Cyrl-UZ"/>
              </w:rPr>
              <w:t>-</w:t>
            </w:r>
            <w:r w:rsidRPr="00647354">
              <w:rPr>
                <w:rFonts w:ascii="Times New Roman" w:eastAsia="Times New Roman" w:hAnsi="Times New Roman" w:cs="Times New Roman"/>
                <w:bCs/>
                <w:color w:val="000000"/>
                <w:sz w:val="24"/>
                <w:szCs w:val="24"/>
                <w:lang w:val="uz-Cyrl-UZ"/>
              </w:rPr>
              <w:t>коммуникатсия</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технологияларини</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ҳисобга</w:t>
            </w:r>
            <w:r w:rsidR="00F30992"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олмайди</w:t>
            </w:r>
            <w:r w:rsidR="00647354">
              <w:rPr>
                <w:rFonts w:ascii="Times New Roman" w:eastAsia="Times New Roman" w:hAnsi="Times New Roman" w:cs="Times New Roman"/>
                <w:bCs/>
                <w:color w:val="000000"/>
                <w:sz w:val="24"/>
                <w:szCs w:val="24"/>
                <w:lang w:val="uz-Cyrl-UZ"/>
              </w:rPr>
              <w:t>).</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19</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Ахборот коммуникацияларини ривожланиши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Ахборот</w:t>
            </w:r>
            <w:r w:rsidR="00F76D0B" w:rsidRPr="00647354">
              <w:rPr>
                <w:rFonts w:ascii="Times New Roman" w:eastAsia="Times New Roman" w:hAnsi="Times New Roman" w:cs="Times New Roman"/>
                <w:bCs/>
                <w:color w:val="000000"/>
                <w:sz w:val="24"/>
                <w:szCs w:val="24"/>
                <w:lang w:val="uz-Cyrl-UZ"/>
              </w:rPr>
              <w:t>-</w:t>
            </w:r>
            <w:r w:rsidRPr="00647354">
              <w:rPr>
                <w:rFonts w:ascii="Times New Roman" w:eastAsia="Times New Roman" w:hAnsi="Times New Roman" w:cs="Times New Roman"/>
                <w:bCs/>
                <w:color w:val="000000"/>
                <w:sz w:val="24"/>
                <w:szCs w:val="24"/>
                <w:lang w:val="uz-Cyrl-UZ"/>
              </w:rPr>
              <w:t>коммуника</w:t>
            </w:r>
            <w:r w:rsidR="00647354">
              <w:rPr>
                <w:rFonts w:ascii="Times New Roman" w:eastAsia="Times New Roman" w:hAnsi="Times New Roman" w:cs="Times New Roman"/>
                <w:bCs/>
                <w:color w:val="000000"/>
                <w:sz w:val="24"/>
                <w:szCs w:val="24"/>
                <w:lang w:val="uz-Cyrl-UZ"/>
              </w:rPr>
              <w:t>ц</w:t>
            </w:r>
            <w:r w:rsidRPr="00647354">
              <w:rPr>
                <w:rFonts w:ascii="Times New Roman" w:eastAsia="Times New Roman" w:hAnsi="Times New Roman" w:cs="Times New Roman"/>
                <w:bCs/>
                <w:color w:val="000000"/>
                <w:sz w:val="24"/>
                <w:szCs w:val="24"/>
                <w:lang w:val="uz-Cyrl-UZ"/>
              </w:rPr>
              <w:t>ия</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технологиялари</w:t>
            </w:r>
            <w:r w:rsidR="00647354">
              <w:rPr>
                <w:rFonts w:ascii="Times New Roman" w:eastAsia="Times New Roman" w:hAnsi="Times New Roman" w:cs="Times New Roman"/>
                <w:bCs/>
                <w:color w:val="000000"/>
                <w:sz w:val="24"/>
                <w:szCs w:val="24"/>
                <w:lang w:val="uz-Cyrl-UZ"/>
              </w:rPr>
              <w:t>нинг, интернет ва алоқа компанияларининг ривожланиши</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15</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Бошқариш ва ташкил этиш</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Транспорт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операторлари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тармоқларининг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ташкил этилиш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шакли</w:t>
            </w:r>
            <w:r w:rsidR="00647354">
              <w:rPr>
                <w:rFonts w:ascii="Times New Roman" w:eastAsia="Times New Roman" w:hAnsi="Times New Roman" w:cs="Times New Roman"/>
                <w:bCs/>
                <w:color w:val="000000"/>
                <w:sz w:val="24"/>
                <w:szCs w:val="24"/>
                <w:lang w:val="uz-Cyrl-UZ"/>
              </w:rPr>
              <w:t>, бошқарув ҳолати ва монополиялар</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9</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Истеъмолчиларнинг хулқ-атвор ўзгаришлари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соҳасидаги</w:t>
            </w:r>
            <w:r w:rsidR="00F76D0B" w:rsidRPr="00647354">
              <w:rPr>
                <w:rFonts w:ascii="Times New Roman" w:eastAsia="Times New Roman" w:hAnsi="Times New Roman" w:cs="Times New Roman"/>
                <w:bCs/>
                <w:color w:val="000000"/>
                <w:sz w:val="24"/>
                <w:szCs w:val="24"/>
                <w:lang w:val="uz-Cyrl-UZ"/>
              </w:rPr>
              <w:t xml:space="preserve"> </w:t>
            </w:r>
            <w:r w:rsidR="00562BDA" w:rsidRPr="00647354">
              <w:rPr>
                <w:rFonts w:ascii="Times New Roman" w:eastAsia="Times New Roman" w:hAnsi="Times New Roman" w:cs="Times New Roman"/>
                <w:bCs/>
                <w:color w:val="000000"/>
                <w:sz w:val="24"/>
                <w:szCs w:val="24"/>
                <w:lang w:val="uz-Cyrl-UZ"/>
              </w:rPr>
              <w:t>инновация</w:t>
            </w:r>
            <w:r w:rsidRPr="00647354">
              <w:rPr>
                <w:rFonts w:ascii="Times New Roman" w:eastAsia="Times New Roman" w:hAnsi="Times New Roman" w:cs="Times New Roman"/>
                <w:bCs/>
                <w:color w:val="000000"/>
                <w:sz w:val="24"/>
                <w:szCs w:val="24"/>
                <w:lang w:val="uz-Cyrl-UZ"/>
              </w:rPr>
              <w:t>ларни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фақатгина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мижозлар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lastRenderedPageBreak/>
              <w:t>фойдаланувчиларни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янги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хулқ</w:t>
            </w:r>
            <w:r w:rsidR="00F76D0B" w:rsidRPr="00647354">
              <w:rPr>
                <w:rFonts w:ascii="Times New Roman" w:eastAsia="Times New Roman" w:hAnsi="Times New Roman" w:cs="Times New Roman"/>
                <w:bCs/>
                <w:color w:val="000000"/>
                <w:sz w:val="24"/>
                <w:szCs w:val="24"/>
                <w:lang w:val="uz-Cyrl-UZ"/>
              </w:rPr>
              <w:t>-</w:t>
            </w:r>
            <w:r w:rsidRPr="00647354">
              <w:rPr>
                <w:rFonts w:ascii="Times New Roman" w:eastAsia="Times New Roman" w:hAnsi="Times New Roman" w:cs="Times New Roman"/>
                <w:bCs/>
                <w:color w:val="000000"/>
                <w:sz w:val="24"/>
                <w:szCs w:val="24"/>
                <w:lang w:val="uz-Cyrl-UZ"/>
              </w:rPr>
              <w:t>атворни</w:t>
            </w:r>
            <w:r w:rsidR="00F76D0B" w:rsidRPr="00647354">
              <w:rPr>
                <w:rFonts w:ascii="Times New Roman" w:eastAsia="Times New Roman" w:hAnsi="Times New Roman" w:cs="Times New Roman"/>
                <w:bCs/>
                <w:color w:val="000000"/>
                <w:sz w:val="24"/>
                <w:szCs w:val="24"/>
                <w:lang w:val="uz-Cyrl-UZ"/>
              </w:rPr>
              <w:t xml:space="preserve"> </w:t>
            </w:r>
            <w:r w:rsidR="00647354">
              <w:rPr>
                <w:rFonts w:ascii="Times New Roman" w:eastAsia="Times New Roman" w:hAnsi="Times New Roman" w:cs="Times New Roman"/>
                <w:bCs/>
                <w:color w:val="000000"/>
                <w:sz w:val="24"/>
                <w:szCs w:val="24"/>
                <w:lang w:val="uz-Cyrl-UZ"/>
              </w:rPr>
              <w:t xml:space="preserve">сингдириш </w:t>
            </w:r>
            <w:r w:rsidRPr="00647354">
              <w:rPr>
                <w:rFonts w:ascii="Times New Roman" w:eastAsia="Times New Roman" w:hAnsi="Times New Roman" w:cs="Times New Roman"/>
                <w:bCs/>
                <w:color w:val="000000"/>
                <w:sz w:val="24"/>
                <w:szCs w:val="24"/>
                <w:lang w:val="uz-Cyrl-UZ"/>
              </w:rPr>
              <w:t>орқали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амалга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ошириш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мумкин</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lastRenderedPageBreak/>
              <w:t>9</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Давлат-хусусий шерикчилик амалиётини ривожланиши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Давлат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хусусий</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секторнинг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ўзаро</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муносабатлари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билан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боғлиқ</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жиҳатлар</w:t>
            </w:r>
            <w:r w:rsidR="00647354">
              <w:rPr>
                <w:rFonts w:ascii="Times New Roman" w:eastAsia="Times New Roman" w:hAnsi="Times New Roman" w:cs="Times New Roman"/>
                <w:bCs/>
                <w:color w:val="000000"/>
                <w:sz w:val="24"/>
                <w:szCs w:val="24"/>
                <w:lang w:val="uz-Cyrl-UZ"/>
              </w:rPr>
              <w:t>, хусусий хизмат кўрсатишни давлат томонидан молиялаштириш ва бошқа холатлар.</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8</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Харажатлар бўйича устунлик стратегиялари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Нархларни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камайтириш</w:t>
            </w:r>
            <w:r w:rsidR="00647354">
              <w:rPr>
                <w:rFonts w:ascii="Times New Roman" w:eastAsia="Times New Roman" w:hAnsi="Times New Roman" w:cs="Times New Roman"/>
                <w:bCs/>
                <w:color w:val="000000"/>
                <w:sz w:val="24"/>
                <w:szCs w:val="24"/>
                <w:lang w:val="uz-Cyrl-UZ"/>
              </w:rPr>
              <w:t xml:space="preserve"> бўйича қилинадиган харкатлар, чипталар нархи ва бу борада амалга оширилаётган маркетинг тадбирлари </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8</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Методология ва моделлаштириш амалиётини ривожланиши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Янги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тармоқларини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яхшироқ</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лойиҳалаштириш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ёки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мавжуд</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тармоқларга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киритилган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ўзгаришларнинг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таъсирини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баҳолаш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учун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уларни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моделлаштириш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ёки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синовдан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ўтказиш</w:t>
            </w:r>
            <w:r w:rsidR="00F76D0B" w:rsidRPr="00647354">
              <w:rPr>
                <w:rFonts w:ascii="Times New Roman" w:eastAsia="Times New Roman" w:hAnsi="Times New Roman" w:cs="Times New Roman"/>
                <w:bCs/>
                <w:color w:val="000000"/>
                <w:sz w:val="24"/>
                <w:szCs w:val="24"/>
                <w:lang w:val="uz-Cyrl-UZ"/>
              </w:rPr>
              <w:t xml:space="preserve"> </w:t>
            </w:r>
            <w:r w:rsidR="00647354">
              <w:rPr>
                <w:rFonts w:ascii="Times New Roman" w:eastAsia="Times New Roman" w:hAnsi="Times New Roman" w:cs="Times New Roman"/>
                <w:bCs/>
                <w:color w:val="000000"/>
                <w:sz w:val="24"/>
                <w:szCs w:val="24"/>
                <w:lang w:val="uz-Cyrl-UZ"/>
              </w:rPr>
              <w:t>жараёнлар.</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5</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Хизмат сифати ва истеъмолчиларнинг қониқиши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Ушбу</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гуруҳга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хизмат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кўрсатиш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сифати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мижозлар эҳтиёжини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қондириш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бўйича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изланишлар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киритилган</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3</w:t>
            </w:r>
          </w:p>
        </w:tc>
      </w:tr>
      <w:tr w:rsidR="000823E8" w:rsidRPr="00C9482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Ижтимоий холат</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Ижтимоий</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интегра</w:t>
            </w:r>
            <w:r w:rsidR="00647354">
              <w:rPr>
                <w:rFonts w:ascii="Times New Roman" w:eastAsia="Times New Roman" w:hAnsi="Times New Roman" w:cs="Times New Roman"/>
                <w:bCs/>
                <w:color w:val="000000"/>
                <w:sz w:val="24"/>
                <w:szCs w:val="24"/>
                <w:lang w:val="uz-Cyrl-UZ"/>
              </w:rPr>
              <w:t>ц</w:t>
            </w:r>
            <w:r w:rsidRPr="00647354">
              <w:rPr>
                <w:rFonts w:ascii="Times New Roman" w:eastAsia="Times New Roman" w:hAnsi="Times New Roman" w:cs="Times New Roman"/>
                <w:bCs/>
                <w:color w:val="000000"/>
                <w:sz w:val="24"/>
                <w:szCs w:val="24"/>
                <w:lang w:val="uz-Cyrl-UZ"/>
              </w:rPr>
              <w:t>ия</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ва</w:t>
            </w:r>
            <w:r w:rsidR="00F76D0B" w:rsidRPr="00647354">
              <w:rPr>
                <w:rFonts w:ascii="Times New Roman" w:eastAsia="Times New Roman" w:hAnsi="Times New Roman" w:cs="Times New Roman"/>
                <w:bCs/>
                <w:color w:val="000000"/>
                <w:sz w:val="24"/>
                <w:szCs w:val="24"/>
                <w:lang w:val="uz-Cyrl-UZ"/>
              </w:rPr>
              <w:t xml:space="preserve"> </w:t>
            </w:r>
            <w:r w:rsidR="00C94824">
              <w:rPr>
                <w:rFonts w:ascii="Times New Roman" w:eastAsia="Times New Roman" w:hAnsi="Times New Roman" w:cs="Times New Roman"/>
                <w:bCs/>
                <w:color w:val="000000"/>
                <w:sz w:val="24"/>
                <w:szCs w:val="24"/>
                <w:lang w:val="uz-Cyrl-UZ"/>
              </w:rPr>
              <w:t xml:space="preserve">барча тоифадаги истеъмолчиларнинг </w:t>
            </w:r>
            <w:r w:rsidRPr="00647354">
              <w:rPr>
                <w:rFonts w:ascii="Times New Roman" w:eastAsia="Times New Roman" w:hAnsi="Times New Roman" w:cs="Times New Roman"/>
                <w:bCs/>
                <w:color w:val="000000"/>
                <w:sz w:val="24"/>
                <w:szCs w:val="24"/>
                <w:lang w:val="uz-Cyrl-UZ"/>
              </w:rPr>
              <w:t>хизматлардан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фойдала</w:t>
            </w:r>
            <w:r w:rsidR="00C94824">
              <w:rPr>
                <w:rFonts w:ascii="Times New Roman" w:eastAsia="Times New Roman" w:hAnsi="Times New Roman" w:cs="Times New Roman"/>
                <w:bCs/>
                <w:color w:val="000000"/>
                <w:sz w:val="24"/>
                <w:szCs w:val="24"/>
                <w:lang w:val="uz-Cyrl-UZ"/>
              </w:rPr>
              <w:t xml:space="preserve">на олиш </w:t>
            </w:r>
            <w:r w:rsidRPr="00647354">
              <w:rPr>
                <w:rFonts w:ascii="Times New Roman" w:eastAsia="Times New Roman" w:hAnsi="Times New Roman" w:cs="Times New Roman"/>
                <w:bCs/>
                <w:color w:val="000000"/>
                <w:sz w:val="24"/>
                <w:szCs w:val="24"/>
                <w:lang w:val="uz-Cyrl-UZ"/>
              </w:rPr>
              <w:t>имконияти</w:t>
            </w:r>
            <w:r w:rsidR="00C94824">
              <w:rPr>
                <w:rFonts w:ascii="Times New Roman" w:eastAsia="Times New Roman" w:hAnsi="Times New Roman" w:cs="Times New Roman"/>
                <w:bCs/>
                <w:color w:val="000000"/>
                <w:sz w:val="24"/>
                <w:szCs w:val="24"/>
                <w:lang w:val="uz-Cyrl-UZ"/>
              </w:rPr>
              <w:t>ни яратилиши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асосий</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мақсадларидан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биридир</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3</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Транспорт воситаларининг дизайни ва қулайлиги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Кўпгина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хизматлар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каби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w:t>
            </w:r>
            <w:r w:rsidR="00C94824">
              <w:rPr>
                <w:rFonts w:ascii="Times New Roman" w:eastAsia="Times New Roman" w:hAnsi="Times New Roman" w:cs="Times New Roman"/>
                <w:bCs/>
                <w:color w:val="000000"/>
                <w:sz w:val="24"/>
                <w:szCs w:val="24"/>
                <w:lang w:val="uz-Cyrl-UZ"/>
              </w:rPr>
              <w:t>нинг қулайлиги, дизайни  ва бошқалар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 xml:space="preserve">Бу </w:t>
            </w:r>
            <w:r w:rsidR="00C94824">
              <w:rPr>
                <w:rFonts w:ascii="Times New Roman" w:eastAsia="Times New Roman" w:hAnsi="Times New Roman" w:cs="Times New Roman"/>
                <w:bCs/>
                <w:color w:val="000000"/>
                <w:sz w:val="24"/>
                <w:szCs w:val="24"/>
                <w:lang w:val="uz-Cyrl-UZ"/>
              </w:rPr>
              <w:t>е</w:t>
            </w:r>
            <w:r w:rsidRPr="00647354">
              <w:rPr>
                <w:rFonts w:ascii="Times New Roman" w:eastAsia="Times New Roman" w:hAnsi="Times New Roman" w:cs="Times New Roman"/>
                <w:bCs/>
                <w:color w:val="000000"/>
                <w:sz w:val="24"/>
                <w:szCs w:val="24"/>
                <w:lang w:val="uz-Cyrl-UZ"/>
              </w:rPr>
              <w:t>рда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бекатлари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орасидаги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масофа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шунингдек</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мижозларнинг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турли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хил</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профилларидан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фойдаланишга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имкон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берадиган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воситалари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ва</w:t>
            </w:r>
            <w:r w:rsidR="00F76D0B" w:rsidRPr="00647354">
              <w:rPr>
                <w:rFonts w:ascii="Times New Roman" w:eastAsia="Times New Roman" w:hAnsi="Times New Roman" w:cs="Times New Roman"/>
                <w:bCs/>
                <w:color w:val="000000"/>
                <w:sz w:val="24"/>
                <w:szCs w:val="24"/>
                <w:lang w:val="uz-Cyrl-UZ"/>
              </w:rPr>
              <w:t xml:space="preserve"> </w:t>
            </w:r>
            <w:r w:rsidR="00C94824">
              <w:rPr>
                <w:rFonts w:ascii="Times New Roman" w:eastAsia="Times New Roman" w:hAnsi="Times New Roman" w:cs="Times New Roman"/>
                <w:bCs/>
                <w:color w:val="000000"/>
                <w:sz w:val="24"/>
                <w:szCs w:val="24"/>
                <w:lang w:val="uz-Cyrl-UZ"/>
              </w:rPr>
              <w:t xml:space="preserve">транспорт тўхташ жойларининг </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дизайни</w:t>
            </w:r>
            <w:r w:rsidR="00F76D0B" w:rsidRPr="00647354">
              <w:rPr>
                <w:rFonts w:ascii="Times New Roman" w:eastAsia="Times New Roman" w:hAnsi="Times New Roman" w:cs="Times New Roman"/>
                <w:bCs/>
                <w:color w:val="000000"/>
                <w:sz w:val="24"/>
                <w:szCs w:val="24"/>
                <w:lang w:val="uz-Cyrl-UZ"/>
              </w:rPr>
              <w:t xml:space="preserve"> </w:t>
            </w:r>
            <w:r w:rsidR="00C94824">
              <w:rPr>
                <w:rFonts w:ascii="Times New Roman" w:eastAsia="Times New Roman" w:hAnsi="Times New Roman" w:cs="Times New Roman"/>
                <w:bCs/>
                <w:color w:val="000000"/>
                <w:sz w:val="24"/>
                <w:szCs w:val="24"/>
                <w:lang w:val="uz-Cyrl-UZ"/>
              </w:rPr>
              <w:t xml:space="preserve">ҳам </w:t>
            </w:r>
            <w:r w:rsidRPr="00647354">
              <w:rPr>
                <w:rFonts w:ascii="Times New Roman" w:eastAsia="Times New Roman" w:hAnsi="Times New Roman" w:cs="Times New Roman"/>
                <w:bCs/>
                <w:color w:val="000000"/>
                <w:sz w:val="24"/>
                <w:szCs w:val="24"/>
                <w:lang w:val="uz-Cyrl-UZ"/>
              </w:rPr>
              <w:t>ҳисобга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олинади</w:t>
            </w:r>
            <w:r w:rsidR="00F76D0B" w:rsidRPr="00647354">
              <w:rPr>
                <w:rFonts w:ascii="Times New Roman" w:eastAsia="Times New Roman" w:hAnsi="Times New Roman" w:cs="Times New Roman"/>
                <w:bCs/>
                <w:color w:val="000000"/>
                <w:sz w:val="24"/>
                <w:szCs w:val="24"/>
                <w:lang w:val="uz-Cyrl-UZ"/>
              </w:rPr>
              <w:t>.</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2</w:t>
            </w:r>
          </w:p>
        </w:tc>
      </w:tr>
      <w:tr w:rsidR="000823E8" w:rsidRPr="00C9482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Транспорт хавфсизлиги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транспортида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йўловчилар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ва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ташувчилар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хавфсизлиги</w:t>
            </w:r>
            <w:r w:rsidR="00F76D0B" w:rsidRPr="00647354">
              <w:rPr>
                <w:rFonts w:ascii="Times New Roman" w:eastAsia="Times New Roman" w:hAnsi="Times New Roman" w:cs="Times New Roman"/>
                <w:bCs/>
                <w:color w:val="000000"/>
                <w:sz w:val="24"/>
                <w:szCs w:val="24"/>
                <w:lang w:val="uz-Cyrl-UZ"/>
              </w:rPr>
              <w:t xml:space="preserve"> </w:t>
            </w:r>
            <w:r w:rsidR="00C94824">
              <w:rPr>
                <w:rFonts w:ascii="Times New Roman" w:eastAsia="Times New Roman" w:hAnsi="Times New Roman" w:cs="Times New Roman"/>
                <w:bCs/>
                <w:color w:val="000000"/>
                <w:sz w:val="24"/>
                <w:szCs w:val="24"/>
                <w:lang w:val="uz-Cyrl-UZ"/>
              </w:rPr>
              <w:t>яратишга қилинадиган харакатлар</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2</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Нархлаштириш амалиёти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кўпинча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хизмати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сифатида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қаралади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Шунинг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учун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нарх</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кўп</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ҳолларда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ишлаб</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чиқарилган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хизматнинг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ҳақиқий</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нархини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акс эттирмайди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Шу</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билан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бирга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нархни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ўзгартиришнинг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турли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стратегиялари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маълум</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соатлардаги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турли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нархлар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каби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талабни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ўзгартириш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ёки</w:t>
            </w:r>
            <w:r w:rsidR="00F76D0B" w:rsidRPr="00647354">
              <w:rPr>
                <w:rFonts w:ascii="Times New Roman" w:eastAsia="Times New Roman" w:hAnsi="Times New Roman" w:cs="Times New Roman"/>
                <w:bCs/>
                <w:color w:val="000000"/>
                <w:sz w:val="24"/>
                <w:szCs w:val="24"/>
                <w:lang w:val="uz-Cyrl-UZ"/>
              </w:rPr>
              <w:t xml:space="preserve"> </w:t>
            </w:r>
            <w:r w:rsidR="00C94824">
              <w:rPr>
                <w:rFonts w:ascii="Times New Roman" w:eastAsia="Times New Roman" w:hAnsi="Times New Roman" w:cs="Times New Roman"/>
                <w:bCs/>
                <w:color w:val="000000"/>
                <w:sz w:val="24"/>
                <w:szCs w:val="24"/>
                <w:lang w:val="uz-Cyrl-UZ"/>
              </w:rPr>
              <w:t xml:space="preserve">камайтириш </w:t>
            </w:r>
            <w:r w:rsidRPr="00647354">
              <w:rPr>
                <w:rFonts w:ascii="Times New Roman" w:eastAsia="Times New Roman" w:hAnsi="Times New Roman" w:cs="Times New Roman"/>
                <w:bCs/>
                <w:color w:val="000000"/>
                <w:sz w:val="24"/>
                <w:szCs w:val="24"/>
                <w:lang w:val="uz-Cyrl-UZ"/>
              </w:rPr>
              <w:t>учун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ишлатилиши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мумкин</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2</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Ахолининг соғломлашиши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Соғлиқни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сақлашнинг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қатор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муаммолари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билан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боғлиқ</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ёки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транспортидан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фойдаланиш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орқали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яхшиланиши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мумкин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масалан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йўл</w:t>
            </w:r>
            <w:r w:rsidR="00F76D0B" w:rsidRPr="00647354">
              <w:rPr>
                <w:rFonts w:ascii="Times New Roman" w:eastAsia="Times New Roman" w:hAnsi="Times New Roman" w:cs="Times New Roman"/>
                <w:bCs/>
                <w:color w:val="000000"/>
                <w:sz w:val="24"/>
                <w:szCs w:val="24"/>
                <w:lang w:val="uz-Cyrl-UZ"/>
              </w:rPr>
              <w:t>-</w:t>
            </w:r>
            <w:r w:rsidRPr="00647354">
              <w:rPr>
                <w:rFonts w:ascii="Times New Roman" w:eastAsia="Times New Roman" w:hAnsi="Times New Roman" w:cs="Times New Roman"/>
                <w:bCs/>
                <w:color w:val="000000"/>
                <w:sz w:val="24"/>
                <w:szCs w:val="24"/>
                <w:lang w:val="uz-Cyrl-UZ"/>
              </w:rPr>
              <w:t>транспорт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ҳодисалари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одамларнинг</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кўплиги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сабабли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стресс</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билан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боғлиқ</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касалликлар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ёки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ифлосланиш</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билан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боғлиқ</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касалликлар</w:t>
            </w:r>
            <w:r w:rsidR="00C94824">
              <w:rPr>
                <w:rFonts w:ascii="Times New Roman" w:eastAsia="Times New Roman" w:hAnsi="Times New Roman" w:cs="Times New Roman"/>
                <w:bCs/>
                <w:color w:val="000000"/>
                <w:sz w:val="24"/>
                <w:szCs w:val="24"/>
                <w:lang w:val="uz-Cyrl-UZ"/>
              </w:rPr>
              <w:t>ни олдини олишга қилинадиган харакатлар</w:t>
            </w:r>
            <w:r w:rsidR="00F76D0B" w:rsidRPr="00647354">
              <w:rPr>
                <w:rFonts w:ascii="Times New Roman" w:eastAsia="Times New Roman" w:hAnsi="Times New Roman" w:cs="Times New Roman"/>
                <w:bCs/>
                <w:color w:val="000000"/>
                <w:sz w:val="24"/>
                <w:szCs w:val="24"/>
                <w:lang w:val="uz-Cyrl-UZ"/>
              </w:rPr>
              <w:t>.</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2</w:t>
            </w:r>
          </w:p>
        </w:tc>
      </w:tr>
      <w:tr w:rsidR="000823E8" w:rsidRPr="00647354" w:rsidTr="00647354">
        <w:tc>
          <w:tcPr>
            <w:tcW w:w="2547" w:type="dxa"/>
          </w:tcPr>
          <w:p w:rsidR="000823E8" w:rsidRPr="00647354" w:rsidRDefault="000823E8"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lastRenderedPageBreak/>
              <w:t>Туризмни ривожланиши</w:t>
            </w:r>
          </w:p>
        </w:tc>
        <w:tc>
          <w:tcPr>
            <w:tcW w:w="4831" w:type="dxa"/>
          </w:tcPr>
          <w:p w:rsidR="000823E8" w:rsidRPr="00647354" w:rsidRDefault="002C224E" w:rsidP="00264521">
            <w:pPr>
              <w:jc w:val="both"/>
              <w:rPr>
                <w:rFonts w:ascii="Times New Roman" w:eastAsia="Times New Roman" w:hAnsi="Times New Roman" w:cs="Times New Roman"/>
                <w:bCs/>
                <w:color w:val="000000"/>
                <w:sz w:val="24"/>
                <w:szCs w:val="24"/>
                <w:lang w:val="uz-Cyrl-UZ"/>
              </w:rPr>
            </w:pPr>
            <w:r w:rsidRPr="00647354">
              <w:rPr>
                <w:rFonts w:ascii="Times New Roman" w:eastAsia="Times New Roman" w:hAnsi="Times New Roman" w:cs="Times New Roman"/>
                <w:bCs/>
                <w:color w:val="000000"/>
                <w:sz w:val="24"/>
                <w:szCs w:val="24"/>
                <w:lang w:val="uz-Cyrl-UZ"/>
              </w:rPr>
              <w:t>Саёҳат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тўғрисидаги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маълумотлар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жамоат</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транспортида</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ҳаракатланишни</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кучайтирадиган</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жиҳатлар</w:t>
            </w:r>
            <w:r w:rsidR="00F76D0B" w:rsidRPr="00647354">
              <w:rPr>
                <w:rFonts w:ascii="Times New Roman" w:eastAsia="Times New Roman" w:hAnsi="Times New Roman" w:cs="Times New Roman"/>
                <w:bCs/>
                <w:color w:val="000000"/>
                <w:sz w:val="24"/>
                <w:szCs w:val="24"/>
                <w:lang w:val="uz-Cyrl-UZ"/>
              </w:rPr>
              <w:t xml:space="preserve"> </w:t>
            </w:r>
            <w:r w:rsidRPr="00647354">
              <w:rPr>
                <w:rFonts w:ascii="Times New Roman" w:eastAsia="Times New Roman" w:hAnsi="Times New Roman" w:cs="Times New Roman"/>
                <w:bCs/>
                <w:color w:val="000000"/>
                <w:sz w:val="24"/>
                <w:szCs w:val="24"/>
                <w:lang w:val="uz-Cyrl-UZ"/>
              </w:rPr>
              <w:t>сифатида</w:t>
            </w:r>
            <w:r w:rsidR="00F76D0B" w:rsidRPr="00647354">
              <w:rPr>
                <w:rFonts w:ascii="Times New Roman" w:eastAsia="Times New Roman" w:hAnsi="Times New Roman" w:cs="Times New Roman"/>
                <w:bCs/>
                <w:color w:val="000000"/>
                <w:sz w:val="24"/>
                <w:szCs w:val="24"/>
                <w:lang w:val="uz-Cyrl-UZ"/>
              </w:rPr>
              <w:t xml:space="preserve"> </w:t>
            </w:r>
            <w:r w:rsidR="00C94824">
              <w:rPr>
                <w:rFonts w:ascii="Times New Roman" w:eastAsia="Times New Roman" w:hAnsi="Times New Roman" w:cs="Times New Roman"/>
                <w:bCs/>
                <w:color w:val="000000"/>
                <w:sz w:val="24"/>
                <w:szCs w:val="24"/>
                <w:lang w:val="uz-Cyrl-UZ"/>
              </w:rPr>
              <w:t>қаралади ва улар ҳам соҳада инновацияларни ривожлантиришга ҳизмат қилади</w:t>
            </w:r>
          </w:p>
        </w:tc>
        <w:tc>
          <w:tcPr>
            <w:tcW w:w="1577" w:type="dxa"/>
          </w:tcPr>
          <w:p w:rsidR="000823E8" w:rsidRPr="00647354" w:rsidRDefault="005517E2" w:rsidP="00264521">
            <w:pPr>
              <w:jc w:val="both"/>
              <w:rPr>
                <w:rFonts w:ascii="Times New Roman" w:eastAsia="Times New Roman" w:hAnsi="Times New Roman" w:cs="Times New Roman"/>
                <w:bCs/>
                <w:color w:val="000000"/>
                <w:sz w:val="24"/>
                <w:szCs w:val="24"/>
                <w:lang w:val="uz-Cyrl-UZ"/>
              </w:rPr>
            </w:pPr>
            <w:r>
              <w:rPr>
                <w:rFonts w:ascii="Times New Roman" w:eastAsia="Times New Roman" w:hAnsi="Times New Roman" w:cs="Times New Roman"/>
                <w:bCs/>
                <w:color w:val="000000"/>
                <w:sz w:val="24"/>
                <w:szCs w:val="24"/>
                <w:lang w:val="uz-Cyrl-UZ"/>
              </w:rPr>
              <w:t>2</w:t>
            </w:r>
          </w:p>
        </w:tc>
      </w:tr>
    </w:tbl>
    <w:p w:rsidR="000823E8" w:rsidRDefault="000823E8" w:rsidP="00264521">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p>
    <w:p w:rsidR="00F76D0B" w:rsidRPr="00F76D0B" w:rsidRDefault="002C224E" w:rsidP="00F76D0B">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bookmarkStart w:id="6" w:name="_Hlk16024632"/>
      <w:r>
        <w:rPr>
          <w:rFonts w:ascii="Times New Roman" w:eastAsia="Times New Roman" w:hAnsi="Times New Roman" w:cs="Times New Roman"/>
          <w:bCs/>
          <w:color w:val="000000"/>
          <w:sz w:val="28"/>
          <w:lang w:val="uz-Cyrl-UZ"/>
        </w:rPr>
        <w:t>Ушбу</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тадқиқот</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бизга</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шаҳар</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жамоат</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транспортида</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асосий</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инновацион</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туртки</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берувчи</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омилларни</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аниқлашга</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имкон</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берди</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 xml:space="preserve">Кўриб ўтилган илмий мақолалар  </w:t>
      </w:r>
      <w:r>
        <w:rPr>
          <w:rFonts w:ascii="Times New Roman" w:eastAsia="Times New Roman" w:hAnsi="Times New Roman" w:cs="Times New Roman"/>
          <w:bCs/>
          <w:color w:val="000000"/>
          <w:sz w:val="28"/>
          <w:lang w:val="uz-Cyrl-UZ"/>
        </w:rPr>
        <w:t>шарҳи</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орқали</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учта</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асосий</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инновацион</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мотивлар</w:t>
      </w:r>
      <w:r w:rsidR="00F76D0B" w:rsidRPr="00F76D0B">
        <w:rPr>
          <w:rFonts w:ascii="Times New Roman" w:eastAsia="Times New Roman" w:hAnsi="Times New Roman" w:cs="Times New Roman"/>
          <w:bCs/>
          <w:color w:val="000000"/>
          <w:sz w:val="28"/>
          <w:lang w:val="uz-Cyrl-UZ"/>
        </w:rPr>
        <w:t xml:space="preserve"> - </w:t>
      </w:r>
      <w:r>
        <w:rPr>
          <w:rFonts w:ascii="Times New Roman" w:eastAsia="Times New Roman" w:hAnsi="Times New Roman" w:cs="Times New Roman"/>
          <w:bCs/>
          <w:color w:val="000000"/>
          <w:sz w:val="28"/>
          <w:lang w:val="uz-Cyrl-UZ"/>
        </w:rPr>
        <w:t>атроф</w:t>
      </w:r>
      <w:r w:rsidR="00F76D0B" w:rsidRPr="00F76D0B">
        <w:rPr>
          <w:rFonts w:ascii="Times New Roman" w:eastAsia="Times New Roman" w:hAnsi="Times New Roman" w:cs="Times New Roman"/>
          <w:bCs/>
          <w:color w:val="000000"/>
          <w:sz w:val="28"/>
          <w:lang w:val="uz-Cyrl-UZ"/>
        </w:rPr>
        <w:t>-</w:t>
      </w:r>
      <w:r>
        <w:rPr>
          <w:rFonts w:ascii="Times New Roman" w:eastAsia="Times New Roman" w:hAnsi="Times New Roman" w:cs="Times New Roman"/>
          <w:bCs/>
          <w:color w:val="000000"/>
          <w:sz w:val="28"/>
          <w:lang w:val="uz-Cyrl-UZ"/>
        </w:rPr>
        <w:t>муҳит</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ва</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экология</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 xml:space="preserve">қонунчилик сиёсати ҳамда  </w:t>
      </w:r>
      <w:r>
        <w:rPr>
          <w:rFonts w:ascii="Times New Roman" w:eastAsia="Times New Roman" w:hAnsi="Times New Roman" w:cs="Times New Roman"/>
          <w:bCs/>
          <w:color w:val="000000"/>
          <w:sz w:val="28"/>
          <w:lang w:val="uz-Cyrl-UZ"/>
        </w:rPr>
        <w:t>технологияларни</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ўзгар</w:t>
      </w:r>
      <w:r w:rsidR="00C94824">
        <w:rPr>
          <w:rFonts w:ascii="Times New Roman" w:eastAsia="Times New Roman" w:hAnsi="Times New Roman" w:cs="Times New Roman"/>
          <w:bCs/>
          <w:color w:val="000000"/>
          <w:sz w:val="28"/>
          <w:lang w:val="uz-Cyrl-UZ"/>
        </w:rPr>
        <w:t xml:space="preserve">иши </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жамоат</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транспортида</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 xml:space="preserve">инновацияларни шаклланишини рағбатлантирувчи асосий омиллар сифатида эътироф этиш мумкин. </w:t>
      </w:r>
      <w:bookmarkEnd w:id="6"/>
      <w:r w:rsidR="00C94824">
        <w:rPr>
          <w:rFonts w:ascii="Times New Roman" w:eastAsia="Times New Roman" w:hAnsi="Times New Roman" w:cs="Times New Roman"/>
          <w:bCs/>
          <w:color w:val="000000"/>
          <w:sz w:val="28"/>
          <w:lang w:val="uz-Cyrl-UZ"/>
        </w:rPr>
        <w:t xml:space="preserve">Бироқ, йўловчи ташиш транспортида </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 xml:space="preserve">инновацияларни шаклланишини рағбатлантирувчи қолган </w:t>
      </w:r>
      <w:r w:rsidR="00F76D0B" w:rsidRPr="00F76D0B">
        <w:rPr>
          <w:rFonts w:ascii="Times New Roman" w:eastAsia="Times New Roman" w:hAnsi="Times New Roman" w:cs="Times New Roman"/>
          <w:bCs/>
          <w:color w:val="000000"/>
          <w:sz w:val="28"/>
          <w:lang w:val="uz-Cyrl-UZ"/>
        </w:rPr>
        <w:t xml:space="preserve">13 </w:t>
      </w:r>
      <w:r>
        <w:rPr>
          <w:rFonts w:ascii="Times New Roman" w:eastAsia="Times New Roman" w:hAnsi="Times New Roman" w:cs="Times New Roman"/>
          <w:bCs/>
          <w:color w:val="000000"/>
          <w:sz w:val="28"/>
          <w:lang w:val="uz-Cyrl-UZ"/>
        </w:rPr>
        <w:t>та</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 xml:space="preserve">омилларни ҳам стратегик мақсадларни белгилашда инобатга олиш лозим деб ҳисоблаймиз.  </w:t>
      </w:r>
    </w:p>
    <w:p w:rsidR="00AE4AEF" w:rsidRDefault="00C94824" w:rsidP="00F76D0B">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Ж</w:t>
      </w:r>
      <w:r w:rsidR="002C224E">
        <w:rPr>
          <w:rFonts w:ascii="Times New Roman" w:eastAsia="Times New Roman" w:hAnsi="Times New Roman" w:cs="Times New Roman"/>
          <w:bCs/>
          <w:color w:val="000000"/>
          <w:sz w:val="28"/>
          <w:lang w:val="uz-Cyrl-UZ"/>
        </w:rPr>
        <w:t>амоат</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транспортида</w:t>
      </w:r>
      <w:r>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нарх</w:t>
      </w:r>
      <w:r>
        <w:rPr>
          <w:rFonts w:ascii="Times New Roman" w:eastAsia="Times New Roman" w:hAnsi="Times New Roman" w:cs="Times New Roman"/>
          <w:bCs/>
          <w:color w:val="000000"/>
          <w:sz w:val="28"/>
          <w:lang w:val="uz-Cyrl-UZ"/>
        </w:rPr>
        <w:t>лаштиришга қаратилган инновациялар</w:t>
      </w:r>
      <w:r w:rsidR="00AE4AEF">
        <w:rPr>
          <w:rFonts w:ascii="Times New Roman" w:eastAsia="Times New Roman" w:hAnsi="Times New Roman" w:cs="Times New Roman"/>
          <w:bCs/>
          <w:color w:val="000000"/>
          <w:sz w:val="28"/>
          <w:lang w:val="uz-Cyrl-UZ"/>
        </w:rPr>
        <w:t xml:space="preserve">ни бўйича ҳам кенг тадқиқотлар олиб борилган инновациялар учун ушбу  </w:t>
      </w:r>
      <w:r w:rsidR="002C224E">
        <w:rPr>
          <w:rFonts w:ascii="Times New Roman" w:eastAsia="Times New Roman" w:hAnsi="Times New Roman" w:cs="Times New Roman"/>
          <w:bCs/>
          <w:color w:val="000000"/>
          <w:sz w:val="28"/>
          <w:lang w:val="uz-Cyrl-UZ"/>
        </w:rPr>
        <w:t>мотивни</w:t>
      </w:r>
      <w:r w:rsidR="00AE4AEF">
        <w:rPr>
          <w:rFonts w:ascii="Times New Roman" w:eastAsia="Times New Roman" w:hAnsi="Times New Roman" w:cs="Times New Roman"/>
          <w:bCs/>
          <w:color w:val="000000"/>
          <w:sz w:val="28"/>
          <w:lang w:val="uz-Cyrl-UZ"/>
        </w:rPr>
        <w:t xml:space="preserve"> асосий </w:t>
      </w:r>
      <w:r w:rsidR="002C224E">
        <w:rPr>
          <w:rFonts w:ascii="Times New Roman" w:eastAsia="Times New Roman" w:hAnsi="Times New Roman" w:cs="Times New Roman"/>
          <w:bCs/>
          <w:color w:val="000000"/>
          <w:sz w:val="28"/>
          <w:lang w:val="uz-Cyrl-UZ"/>
        </w:rPr>
        <w:t>ядроси</w:t>
      </w:r>
      <w:r w:rsidR="00AE4AEF">
        <w:rPr>
          <w:rFonts w:ascii="Times New Roman" w:eastAsia="Times New Roman" w:hAnsi="Times New Roman" w:cs="Times New Roman"/>
          <w:bCs/>
          <w:color w:val="000000"/>
          <w:sz w:val="28"/>
          <w:lang w:val="uz-Cyrl-UZ"/>
        </w:rPr>
        <w:t xml:space="preserve"> сифатида қабул қилмаслик лозим. Нархлаштириш бўйича амалга ошириладиган инновациялар  асосан инновацион маркетинг стратегияларини </w:t>
      </w:r>
      <w:r w:rsidR="002C224E">
        <w:rPr>
          <w:rFonts w:ascii="Times New Roman" w:eastAsia="Times New Roman" w:hAnsi="Times New Roman" w:cs="Times New Roman"/>
          <w:bCs/>
          <w:color w:val="000000"/>
          <w:sz w:val="28"/>
          <w:lang w:val="uz-Cyrl-UZ"/>
        </w:rPr>
        <w:t>такомиллаштириш</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учун</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муҳим</w:t>
      </w:r>
      <w:r w:rsidR="00AE4AEF">
        <w:rPr>
          <w:rFonts w:ascii="Times New Roman" w:eastAsia="Times New Roman" w:hAnsi="Times New Roman" w:cs="Times New Roman"/>
          <w:bCs/>
          <w:color w:val="000000"/>
          <w:sz w:val="28"/>
          <w:lang w:val="uz-Cyrl-UZ"/>
        </w:rPr>
        <w:t>дир</w:t>
      </w:r>
      <w:r w:rsidR="00F76D0B" w:rsidRPr="00F76D0B">
        <w:rPr>
          <w:rFonts w:ascii="Times New Roman" w:eastAsia="Times New Roman" w:hAnsi="Times New Roman" w:cs="Times New Roman"/>
          <w:bCs/>
          <w:color w:val="000000"/>
          <w:sz w:val="28"/>
          <w:lang w:val="uz-Cyrl-UZ"/>
        </w:rPr>
        <w:t xml:space="preserve">. </w:t>
      </w:r>
    </w:p>
    <w:p w:rsidR="00AE4AEF" w:rsidRDefault="00AE4AEF" w:rsidP="00F76D0B">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Ажратилган у</w:t>
      </w:r>
      <w:r w:rsidR="002C224E">
        <w:rPr>
          <w:rFonts w:ascii="Times New Roman" w:eastAsia="Times New Roman" w:hAnsi="Times New Roman" w:cs="Times New Roman"/>
          <w:bCs/>
          <w:color w:val="000000"/>
          <w:sz w:val="28"/>
          <w:lang w:val="uz-Cyrl-UZ"/>
        </w:rPr>
        <w:t>чта</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асосий</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инновацион</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мотивлар</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жамоат</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транспорти</w:t>
      </w:r>
      <w:r>
        <w:rPr>
          <w:rFonts w:ascii="Times New Roman" w:eastAsia="Times New Roman" w:hAnsi="Times New Roman" w:cs="Times New Roman"/>
          <w:bCs/>
          <w:color w:val="000000"/>
          <w:sz w:val="28"/>
          <w:lang w:val="uz-Cyrl-UZ"/>
        </w:rPr>
        <w:t xml:space="preserve"> тизимини бошқарув органлари томонидан </w:t>
      </w:r>
      <w:r w:rsidR="002C224E">
        <w:rPr>
          <w:rFonts w:ascii="Times New Roman" w:eastAsia="Times New Roman" w:hAnsi="Times New Roman" w:cs="Times New Roman"/>
          <w:bCs/>
          <w:color w:val="000000"/>
          <w:sz w:val="28"/>
          <w:lang w:val="uz-Cyrl-UZ"/>
        </w:rPr>
        <w:t>муҳим</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инновацион</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йў</w:t>
      </w:r>
      <w:r>
        <w:rPr>
          <w:rFonts w:ascii="Times New Roman" w:eastAsia="Times New Roman" w:hAnsi="Times New Roman" w:cs="Times New Roman"/>
          <w:bCs/>
          <w:color w:val="000000"/>
          <w:sz w:val="28"/>
          <w:lang w:val="uz-Cyrl-UZ"/>
        </w:rPr>
        <w:t xml:space="preserve">налишлар сифатида белгиланиши лозим. </w:t>
      </w:r>
    </w:p>
    <w:p w:rsidR="00AE6842" w:rsidRDefault="00AE4AEF" w:rsidP="00AE4AEF">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bookmarkStart w:id="7" w:name="_Hlk16024677"/>
      <w:r>
        <w:rPr>
          <w:rFonts w:ascii="Times New Roman" w:eastAsia="Times New Roman" w:hAnsi="Times New Roman" w:cs="Times New Roman"/>
          <w:bCs/>
          <w:color w:val="000000"/>
          <w:sz w:val="28"/>
          <w:lang w:val="uz-Cyrl-UZ"/>
        </w:rPr>
        <w:t xml:space="preserve">Юқоридагилар билан бирга республикамизда ахборот коммуникация технологияларидан тизимда кенг фойдаланиш ҳам инновацияларни рағбатлантиришнинг асосий йўналишидир.  </w:t>
      </w:r>
      <w:r w:rsidR="002C224E">
        <w:rPr>
          <w:rFonts w:ascii="Times New Roman" w:eastAsia="Times New Roman" w:hAnsi="Times New Roman" w:cs="Times New Roman"/>
          <w:bCs/>
          <w:color w:val="000000"/>
          <w:sz w:val="28"/>
          <w:lang w:val="uz-Cyrl-UZ"/>
        </w:rPr>
        <w:t>Ресурслар</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чекланганлиги</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сабабли</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барча</w:t>
      </w:r>
      <w:r w:rsidR="00F76D0B" w:rsidRPr="00F76D0B">
        <w:rPr>
          <w:rFonts w:ascii="Times New Roman" w:eastAsia="Times New Roman" w:hAnsi="Times New Roman" w:cs="Times New Roman"/>
          <w:bCs/>
          <w:color w:val="000000"/>
          <w:sz w:val="28"/>
          <w:lang w:val="uz-Cyrl-UZ"/>
        </w:rPr>
        <w:t xml:space="preserve"> </w:t>
      </w:r>
      <w:r w:rsidR="00562BDA">
        <w:rPr>
          <w:rFonts w:ascii="Times New Roman" w:eastAsia="Times New Roman" w:hAnsi="Times New Roman" w:cs="Times New Roman"/>
          <w:bCs/>
          <w:color w:val="000000"/>
          <w:sz w:val="28"/>
          <w:lang w:val="uz-Cyrl-UZ"/>
        </w:rPr>
        <w:t>инновация</w:t>
      </w:r>
      <w:r w:rsidR="002C224E">
        <w:rPr>
          <w:rFonts w:ascii="Times New Roman" w:eastAsia="Times New Roman" w:hAnsi="Times New Roman" w:cs="Times New Roman"/>
          <w:bCs/>
          <w:color w:val="000000"/>
          <w:sz w:val="28"/>
          <w:lang w:val="uz-Cyrl-UZ"/>
        </w:rPr>
        <w:t>лар</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харажатларни</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камайтириш</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мотивларини</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қўллашнинг имкони йўқ. Фикримизча, а</w:t>
      </w:r>
      <w:r w:rsidR="002C224E">
        <w:rPr>
          <w:rFonts w:ascii="Times New Roman" w:eastAsia="Times New Roman" w:hAnsi="Times New Roman" w:cs="Times New Roman"/>
          <w:bCs/>
          <w:color w:val="000000"/>
          <w:sz w:val="28"/>
          <w:lang w:val="uz-Cyrl-UZ"/>
        </w:rPr>
        <w:t>троф</w:t>
      </w:r>
      <w:r w:rsidR="00F76D0B" w:rsidRPr="00F76D0B">
        <w:rPr>
          <w:rFonts w:ascii="Times New Roman" w:eastAsia="Times New Roman" w:hAnsi="Times New Roman" w:cs="Times New Roman"/>
          <w:bCs/>
          <w:color w:val="000000"/>
          <w:sz w:val="28"/>
          <w:lang w:val="uz-Cyrl-UZ"/>
        </w:rPr>
        <w:t>-</w:t>
      </w:r>
      <w:r w:rsidR="002C224E">
        <w:rPr>
          <w:rFonts w:ascii="Times New Roman" w:eastAsia="Times New Roman" w:hAnsi="Times New Roman" w:cs="Times New Roman"/>
          <w:bCs/>
          <w:color w:val="000000"/>
          <w:sz w:val="28"/>
          <w:lang w:val="uz-Cyrl-UZ"/>
        </w:rPr>
        <w:t>муҳит</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ва</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экологик</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холат бўйича </w:t>
      </w:r>
      <w:r w:rsidR="002C224E">
        <w:rPr>
          <w:rFonts w:ascii="Times New Roman" w:eastAsia="Times New Roman" w:hAnsi="Times New Roman" w:cs="Times New Roman"/>
          <w:bCs/>
          <w:color w:val="000000"/>
          <w:sz w:val="28"/>
          <w:lang w:val="uz-Cyrl-UZ"/>
        </w:rPr>
        <w:t>мотиватсия</w:t>
      </w:r>
      <w:r>
        <w:rPr>
          <w:rFonts w:ascii="Times New Roman" w:eastAsia="Times New Roman" w:hAnsi="Times New Roman" w:cs="Times New Roman"/>
          <w:bCs/>
          <w:color w:val="000000"/>
          <w:sz w:val="28"/>
          <w:lang w:val="uz-Cyrl-UZ"/>
        </w:rPr>
        <w:t xml:space="preserve">лар истеъмолчилар томонидан самарали қабул қилинадиган восита ҳисобланади. </w:t>
      </w:r>
      <w:bookmarkEnd w:id="7"/>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 </w:t>
      </w:r>
    </w:p>
    <w:p w:rsidR="00F76D0B" w:rsidRDefault="00F76D0B" w:rsidP="00F76D0B">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p>
    <w:p w:rsidR="00F76D0B" w:rsidRDefault="00AE4AEF" w:rsidP="00F76D0B">
      <w:pPr>
        <w:shd w:val="clear" w:color="auto" w:fill="FFFFFF"/>
        <w:spacing w:after="0" w:line="240" w:lineRule="auto"/>
        <w:ind w:firstLine="680"/>
        <w:jc w:val="both"/>
        <w:rPr>
          <w:rFonts w:ascii="Times New Roman" w:eastAsia="Times New Roman" w:hAnsi="Times New Roman" w:cs="Times New Roman"/>
          <w:b/>
          <w:bCs/>
          <w:color w:val="000000"/>
          <w:sz w:val="25"/>
          <w:szCs w:val="25"/>
          <w:lang w:val="uz-Cyrl-UZ"/>
        </w:rPr>
      </w:pPr>
      <w:r>
        <w:rPr>
          <w:rFonts w:ascii="Times New Roman" w:eastAsia="Times New Roman" w:hAnsi="Times New Roman" w:cs="Times New Roman"/>
          <w:b/>
          <w:bCs/>
          <w:color w:val="000000"/>
          <w:sz w:val="25"/>
          <w:szCs w:val="25"/>
          <w:lang w:val="uz-Cyrl-UZ"/>
        </w:rPr>
        <w:t>Х</w:t>
      </w:r>
      <w:r w:rsidR="00F76D0B" w:rsidRPr="00965A96">
        <w:rPr>
          <w:rFonts w:ascii="Times New Roman" w:eastAsia="Times New Roman" w:hAnsi="Times New Roman" w:cs="Times New Roman"/>
          <w:b/>
          <w:bCs/>
          <w:color w:val="000000"/>
          <w:sz w:val="25"/>
          <w:szCs w:val="25"/>
          <w:lang w:val="uz-Cyrl-UZ"/>
        </w:rPr>
        <w:t>улоса</w:t>
      </w:r>
      <w:r w:rsidR="00F76D0B">
        <w:rPr>
          <w:rFonts w:ascii="Times New Roman" w:eastAsia="Times New Roman" w:hAnsi="Times New Roman" w:cs="Times New Roman"/>
          <w:b/>
          <w:bCs/>
          <w:color w:val="000000"/>
          <w:sz w:val="25"/>
          <w:szCs w:val="25"/>
          <w:lang w:val="uz-Cyrl-UZ"/>
        </w:rPr>
        <w:t xml:space="preserve"> </w:t>
      </w:r>
      <w:r w:rsidR="00F76D0B" w:rsidRPr="00965A96">
        <w:rPr>
          <w:rFonts w:ascii="Times New Roman" w:eastAsia="Times New Roman" w:hAnsi="Times New Roman" w:cs="Times New Roman"/>
          <w:b/>
          <w:bCs/>
          <w:color w:val="000000"/>
          <w:sz w:val="25"/>
          <w:szCs w:val="25"/>
          <w:lang w:val="uz-Cyrl-UZ"/>
        </w:rPr>
        <w:t>ва</w:t>
      </w:r>
      <w:r w:rsidR="00F76D0B">
        <w:rPr>
          <w:rFonts w:ascii="Times New Roman" w:eastAsia="Times New Roman" w:hAnsi="Times New Roman" w:cs="Times New Roman"/>
          <w:b/>
          <w:bCs/>
          <w:color w:val="000000"/>
          <w:sz w:val="25"/>
          <w:szCs w:val="25"/>
          <w:lang w:val="uz-Cyrl-UZ"/>
        </w:rPr>
        <w:t xml:space="preserve"> </w:t>
      </w:r>
      <w:r w:rsidR="00F76D0B" w:rsidRPr="00965A96">
        <w:rPr>
          <w:rFonts w:ascii="Times New Roman" w:eastAsia="Times New Roman" w:hAnsi="Times New Roman" w:cs="Times New Roman"/>
          <w:b/>
          <w:bCs/>
          <w:color w:val="000000"/>
          <w:sz w:val="25"/>
          <w:szCs w:val="25"/>
          <w:lang w:val="uz-Cyrl-UZ"/>
        </w:rPr>
        <w:t>таклифлар (</w:t>
      </w:r>
      <w:r w:rsidR="007A45A6">
        <w:rPr>
          <w:rFonts w:ascii="Times New Roman" w:eastAsia="Times New Roman" w:hAnsi="Times New Roman" w:cs="Times New Roman"/>
          <w:b/>
          <w:bCs/>
          <w:color w:val="000000"/>
          <w:sz w:val="25"/>
          <w:szCs w:val="25"/>
          <w:lang w:val="uz-Cyrl-UZ"/>
        </w:rPr>
        <w:t>conclusion/rеcommеndations</w:t>
      </w:r>
      <w:r w:rsidR="00F76D0B" w:rsidRPr="00965A96">
        <w:rPr>
          <w:rFonts w:ascii="Times New Roman" w:eastAsia="Times New Roman" w:hAnsi="Times New Roman" w:cs="Times New Roman"/>
          <w:b/>
          <w:bCs/>
          <w:color w:val="000000"/>
          <w:sz w:val="25"/>
          <w:szCs w:val="25"/>
          <w:lang w:val="uz-Cyrl-UZ"/>
        </w:rPr>
        <w:t>)</w:t>
      </w:r>
    </w:p>
    <w:p w:rsidR="00F76D0B" w:rsidRDefault="00F76D0B" w:rsidP="00F76D0B">
      <w:pPr>
        <w:shd w:val="clear" w:color="auto" w:fill="FFFFFF"/>
        <w:spacing w:after="0" w:line="240" w:lineRule="auto"/>
        <w:ind w:firstLine="680"/>
        <w:jc w:val="both"/>
        <w:rPr>
          <w:rFonts w:ascii="Times New Roman" w:eastAsia="Times New Roman" w:hAnsi="Times New Roman" w:cs="Times New Roman"/>
          <w:b/>
          <w:bCs/>
          <w:color w:val="000000"/>
          <w:sz w:val="25"/>
          <w:szCs w:val="25"/>
          <w:lang w:val="uz-Cyrl-UZ"/>
        </w:rPr>
      </w:pPr>
    </w:p>
    <w:p w:rsidR="007A45A6" w:rsidRDefault="00F42AE4" w:rsidP="00F76D0B">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bookmarkStart w:id="8" w:name="_Hlk16024801"/>
      <w:r>
        <w:rPr>
          <w:rFonts w:ascii="Times New Roman" w:eastAsia="Times New Roman" w:hAnsi="Times New Roman" w:cs="Times New Roman"/>
          <w:bCs/>
          <w:color w:val="000000"/>
          <w:sz w:val="28"/>
          <w:lang w:val="uz-Cyrl-UZ"/>
        </w:rPr>
        <w:t xml:space="preserve">Тадқиқот натижалари </w:t>
      </w:r>
      <w:r w:rsidR="002C224E">
        <w:rPr>
          <w:rFonts w:ascii="Times New Roman" w:eastAsia="Times New Roman" w:hAnsi="Times New Roman" w:cs="Times New Roman"/>
          <w:bCs/>
          <w:color w:val="000000"/>
          <w:sz w:val="28"/>
          <w:lang w:val="uz-Cyrl-UZ"/>
        </w:rPr>
        <w:t>хулоса</w:t>
      </w:r>
      <w:r>
        <w:rPr>
          <w:rFonts w:ascii="Times New Roman" w:eastAsia="Times New Roman" w:hAnsi="Times New Roman" w:cs="Times New Roman"/>
          <w:bCs/>
          <w:color w:val="000000"/>
          <w:sz w:val="28"/>
          <w:lang w:val="uz-Cyrl-UZ"/>
        </w:rPr>
        <w:t>си</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шундан</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иборатки</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жамоат</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транспортида</w:t>
      </w:r>
      <w:r w:rsidR="00F76D0B" w:rsidRPr="00F76D0B">
        <w:rPr>
          <w:rFonts w:ascii="Times New Roman" w:eastAsia="Times New Roman" w:hAnsi="Times New Roman" w:cs="Times New Roman"/>
          <w:bCs/>
          <w:color w:val="000000"/>
          <w:sz w:val="28"/>
          <w:lang w:val="uz-Cyrl-UZ"/>
        </w:rPr>
        <w:t xml:space="preserve"> </w:t>
      </w:r>
      <w:r w:rsidR="00C94824">
        <w:rPr>
          <w:rFonts w:ascii="Times New Roman" w:eastAsia="Times New Roman" w:hAnsi="Times New Roman" w:cs="Times New Roman"/>
          <w:bCs/>
          <w:color w:val="000000"/>
          <w:sz w:val="28"/>
          <w:lang w:val="uz-Cyrl-UZ"/>
        </w:rPr>
        <w:t>инноваци</w:t>
      </w:r>
      <w:r w:rsidR="007A45A6">
        <w:rPr>
          <w:rFonts w:ascii="Times New Roman" w:eastAsia="Times New Roman" w:hAnsi="Times New Roman" w:cs="Times New Roman"/>
          <w:bCs/>
          <w:color w:val="000000"/>
          <w:sz w:val="28"/>
          <w:lang w:val="uz-Cyrl-UZ"/>
        </w:rPr>
        <w:t xml:space="preserve">яларни шаклланишининг кенг доирадаги </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мотивлар</w:t>
      </w:r>
      <w:r w:rsidR="007A45A6">
        <w:rPr>
          <w:rFonts w:ascii="Times New Roman" w:eastAsia="Times New Roman" w:hAnsi="Times New Roman" w:cs="Times New Roman"/>
          <w:bCs/>
          <w:color w:val="000000"/>
          <w:sz w:val="28"/>
          <w:lang w:val="uz-Cyrl-UZ"/>
        </w:rPr>
        <w:t xml:space="preserve">и </w:t>
      </w:r>
      <w:r w:rsidR="002C224E">
        <w:rPr>
          <w:rFonts w:ascii="Times New Roman" w:eastAsia="Times New Roman" w:hAnsi="Times New Roman" w:cs="Times New Roman"/>
          <w:bCs/>
          <w:color w:val="000000"/>
          <w:sz w:val="28"/>
          <w:lang w:val="uz-Cyrl-UZ"/>
        </w:rPr>
        <w:t>мавжуд</w:t>
      </w:r>
      <w:r w:rsidR="007A45A6">
        <w:rPr>
          <w:rFonts w:ascii="Times New Roman" w:eastAsia="Times New Roman" w:hAnsi="Times New Roman" w:cs="Times New Roman"/>
          <w:bCs/>
          <w:color w:val="000000"/>
          <w:sz w:val="28"/>
          <w:lang w:val="uz-Cyrl-UZ"/>
        </w:rPr>
        <w:t xml:space="preserve"> бўлиб, буни халқаро доирадаги олимлар томонидан кенг доирада муҳокама қилинмоқда.  Амалга оширилган тадқиқот натижалари эса Республикамизда йўловчи ташиш тизимини истиқболдаги инновацион ривожланишнинг энг муҳим стратегик йўналишларини аниқлашга имкон беради. </w:t>
      </w:r>
      <w:bookmarkEnd w:id="8"/>
    </w:p>
    <w:p w:rsidR="00F76D0B" w:rsidRPr="00F76D0B" w:rsidRDefault="007A45A6" w:rsidP="00F76D0B">
      <w:pPr>
        <w:shd w:val="clear" w:color="auto" w:fill="FFFFFF"/>
        <w:spacing w:after="0" w:line="240" w:lineRule="auto"/>
        <w:ind w:firstLine="680"/>
        <w:jc w:val="both"/>
        <w:rPr>
          <w:rFonts w:ascii="Times New Roman" w:eastAsia="Times New Roman" w:hAnsi="Times New Roman" w:cs="Times New Roman"/>
          <w:bCs/>
          <w:color w:val="000000"/>
          <w:sz w:val="28"/>
          <w:lang w:val="uz-Cyrl-UZ"/>
        </w:rPr>
      </w:pPr>
      <w:r>
        <w:rPr>
          <w:rFonts w:ascii="Times New Roman" w:eastAsia="Times New Roman" w:hAnsi="Times New Roman" w:cs="Times New Roman"/>
          <w:bCs/>
          <w:color w:val="000000"/>
          <w:sz w:val="28"/>
          <w:lang w:val="uz-Cyrl-UZ"/>
        </w:rPr>
        <w:t>Шунингдек,</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ушбу</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тадқиқот</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йўловчи ташиш </w:t>
      </w:r>
      <w:r w:rsidR="002C224E">
        <w:rPr>
          <w:rFonts w:ascii="Times New Roman" w:eastAsia="Times New Roman" w:hAnsi="Times New Roman" w:cs="Times New Roman"/>
          <w:bCs/>
          <w:color w:val="000000"/>
          <w:sz w:val="28"/>
          <w:lang w:val="uz-Cyrl-UZ"/>
        </w:rPr>
        <w:t>соҳа</w:t>
      </w:r>
      <w:r>
        <w:rPr>
          <w:rFonts w:ascii="Times New Roman" w:eastAsia="Times New Roman" w:hAnsi="Times New Roman" w:cs="Times New Roman"/>
          <w:bCs/>
          <w:color w:val="000000"/>
          <w:sz w:val="28"/>
          <w:lang w:val="uz-Cyrl-UZ"/>
        </w:rPr>
        <w:t>си</w:t>
      </w:r>
      <w:r w:rsidR="002C224E">
        <w:rPr>
          <w:rFonts w:ascii="Times New Roman" w:eastAsia="Times New Roman" w:hAnsi="Times New Roman" w:cs="Times New Roman"/>
          <w:bCs/>
          <w:color w:val="000000"/>
          <w:sz w:val="28"/>
          <w:lang w:val="uz-Cyrl-UZ"/>
        </w:rPr>
        <w:t>да</w:t>
      </w:r>
      <w:r w:rsidR="00F76D0B" w:rsidRPr="00F76D0B">
        <w:rPr>
          <w:rFonts w:ascii="Times New Roman" w:eastAsia="Times New Roman" w:hAnsi="Times New Roman" w:cs="Times New Roman"/>
          <w:bCs/>
          <w:color w:val="000000"/>
          <w:sz w:val="28"/>
          <w:lang w:val="uz-Cyrl-UZ"/>
        </w:rPr>
        <w:t xml:space="preserve"> </w:t>
      </w:r>
      <w:r w:rsidR="00562BDA">
        <w:rPr>
          <w:rFonts w:ascii="Times New Roman" w:eastAsia="Times New Roman" w:hAnsi="Times New Roman" w:cs="Times New Roman"/>
          <w:bCs/>
          <w:color w:val="000000"/>
          <w:sz w:val="28"/>
          <w:lang w:val="uz-Cyrl-UZ"/>
        </w:rPr>
        <w:t>инновация</w:t>
      </w:r>
      <w:r w:rsidR="002C224E">
        <w:rPr>
          <w:rFonts w:ascii="Times New Roman" w:eastAsia="Times New Roman" w:hAnsi="Times New Roman" w:cs="Times New Roman"/>
          <w:bCs/>
          <w:color w:val="000000"/>
          <w:sz w:val="28"/>
          <w:lang w:val="uz-Cyrl-UZ"/>
        </w:rPr>
        <w:t>ларни</w:t>
      </w:r>
      <w:r>
        <w:rPr>
          <w:rFonts w:ascii="Times New Roman" w:eastAsia="Times New Roman" w:hAnsi="Times New Roman" w:cs="Times New Roman"/>
          <w:bCs/>
          <w:color w:val="000000"/>
          <w:sz w:val="28"/>
          <w:lang w:val="uz-Cyrl-UZ"/>
        </w:rPr>
        <w:t xml:space="preserve"> амалга ошириш мураккаб жараён эканлиги ва республикада бу борада ҳали тадқиқотлар етарлича олиб борилмаётганлигини аниқланди.  Фикримизча инновацияларни рағбатлантирувчи мативларни аниқлаш транспорт соҳасида </w:t>
      </w:r>
      <w:r w:rsidR="00562BDA">
        <w:rPr>
          <w:rFonts w:ascii="Times New Roman" w:eastAsia="Times New Roman" w:hAnsi="Times New Roman" w:cs="Times New Roman"/>
          <w:bCs/>
          <w:color w:val="000000"/>
          <w:sz w:val="28"/>
          <w:lang w:val="uz-Cyrl-UZ"/>
        </w:rPr>
        <w:t>инновация</w:t>
      </w:r>
      <w:r w:rsidR="002C224E">
        <w:rPr>
          <w:rFonts w:ascii="Times New Roman" w:eastAsia="Times New Roman" w:hAnsi="Times New Roman" w:cs="Times New Roman"/>
          <w:bCs/>
          <w:color w:val="000000"/>
          <w:sz w:val="28"/>
          <w:lang w:val="uz-Cyrl-UZ"/>
        </w:rPr>
        <w:t>ларни</w:t>
      </w:r>
      <w:r w:rsidR="00F76D0B" w:rsidRPr="00F76D0B">
        <w:rPr>
          <w:rFonts w:ascii="Times New Roman" w:eastAsia="Times New Roman" w:hAnsi="Times New Roman" w:cs="Times New Roman"/>
          <w:bCs/>
          <w:color w:val="000000"/>
          <w:sz w:val="28"/>
          <w:lang w:val="uz-Cyrl-UZ"/>
        </w:rPr>
        <w:t xml:space="preserve"> </w:t>
      </w:r>
      <w:r w:rsidR="002C224E">
        <w:rPr>
          <w:rFonts w:ascii="Times New Roman" w:eastAsia="Times New Roman" w:hAnsi="Times New Roman" w:cs="Times New Roman"/>
          <w:bCs/>
          <w:color w:val="000000"/>
          <w:sz w:val="28"/>
          <w:lang w:val="uz-Cyrl-UZ"/>
        </w:rPr>
        <w:t>бошқариш</w:t>
      </w:r>
      <w:r w:rsidR="00F76D0B" w:rsidRPr="00F76D0B">
        <w:rPr>
          <w:rFonts w:ascii="Times New Roman" w:eastAsia="Times New Roman" w:hAnsi="Times New Roman" w:cs="Times New Roman"/>
          <w:bCs/>
          <w:color w:val="000000"/>
          <w:sz w:val="28"/>
          <w:lang w:val="uz-Cyrl-UZ"/>
        </w:rPr>
        <w:t xml:space="preserve"> </w:t>
      </w:r>
      <w:r>
        <w:rPr>
          <w:rFonts w:ascii="Times New Roman" w:eastAsia="Times New Roman" w:hAnsi="Times New Roman" w:cs="Times New Roman"/>
          <w:bCs/>
          <w:color w:val="000000"/>
          <w:sz w:val="28"/>
          <w:lang w:val="uz-Cyrl-UZ"/>
        </w:rPr>
        <w:t xml:space="preserve">энг </w:t>
      </w:r>
      <w:r w:rsidR="002C224E">
        <w:rPr>
          <w:rFonts w:ascii="Times New Roman" w:eastAsia="Times New Roman" w:hAnsi="Times New Roman" w:cs="Times New Roman"/>
          <w:bCs/>
          <w:color w:val="000000"/>
          <w:sz w:val="28"/>
          <w:lang w:val="uz-Cyrl-UZ"/>
        </w:rPr>
        <w:t>муҳим</w:t>
      </w:r>
      <w:r>
        <w:rPr>
          <w:rFonts w:ascii="Times New Roman" w:eastAsia="Times New Roman" w:hAnsi="Times New Roman" w:cs="Times New Roman"/>
          <w:bCs/>
          <w:color w:val="000000"/>
          <w:sz w:val="28"/>
          <w:lang w:val="uz-Cyrl-UZ"/>
        </w:rPr>
        <w:t xml:space="preserve"> бўлган омилларни </w:t>
      </w:r>
      <w:r w:rsidR="00F42AE4">
        <w:rPr>
          <w:rFonts w:ascii="Times New Roman" w:eastAsia="Times New Roman" w:hAnsi="Times New Roman" w:cs="Times New Roman"/>
          <w:bCs/>
          <w:color w:val="000000"/>
          <w:sz w:val="28"/>
          <w:lang w:val="uz-Cyrl-UZ"/>
        </w:rPr>
        <w:t>шакллантириш</w:t>
      </w:r>
      <w:r>
        <w:rPr>
          <w:rFonts w:ascii="Times New Roman" w:eastAsia="Times New Roman" w:hAnsi="Times New Roman" w:cs="Times New Roman"/>
          <w:bCs/>
          <w:color w:val="000000"/>
          <w:sz w:val="28"/>
          <w:lang w:val="uz-Cyrl-UZ"/>
        </w:rPr>
        <w:t xml:space="preserve"> ва стратегик қарорлар қабул қилишда </w:t>
      </w:r>
      <w:r w:rsidR="002C224E">
        <w:rPr>
          <w:rFonts w:ascii="Times New Roman" w:eastAsia="Times New Roman" w:hAnsi="Times New Roman" w:cs="Times New Roman"/>
          <w:bCs/>
          <w:color w:val="000000"/>
          <w:sz w:val="28"/>
          <w:lang w:val="uz-Cyrl-UZ"/>
        </w:rPr>
        <w:t>бир</w:t>
      </w:r>
      <w:r>
        <w:rPr>
          <w:rFonts w:ascii="Times New Roman" w:eastAsia="Times New Roman" w:hAnsi="Times New Roman" w:cs="Times New Roman"/>
          <w:bCs/>
          <w:color w:val="000000"/>
          <w:sz w:val="28"/>
          <w:lang w:val="uz-Cyrl-UZ"/>
        </w:rPr>
        <w:t xml:space="preserve">ламчи </w:t>
      </w:r>
      <w:r w:rsidR="002C224E">
        <w:rPr>
          <w:rFonts w:ascii="Times New Roman" w:eastAsia="Times New Roman" w:hAnsi="Times New Roman" w:cs="Times New Roman"/>
          <w:bCs/>
          <w:color w:val="000000"/>
          <w:sz w:val="28"/>
          <w:lang w:val="uz-Cyrl-UZ"/>
        </w:rPr>
        <w:t>қадам</w:t>
      </w:r>
      <w:r>
        <w:rPr>
          <w:rFonts w:ascii="Times New Roman" w:eastAsia="Times New Roman" w:hAnsi="Times New Roman" w:cs="Times New Roman"/>
          <w:bCs/>
          <w:color w:val="000000"/>
          <w:sz w:val="28"/>
          <w:lang w:val="uz-Cyrl-UZ"/>
        </w:rPr>
        <w:t xml:space="preserve"> ҳисобланади</w:t>
      </w:r>
      <w:r w:rsidR="00F76D0B" w:rsidRPr="00F76D0B">
        <w:rPr>
          <w:rFonts w:ascii="Times New Roman" w:eastAsia="Times New Roman" w:hAnsi="Times New Roman" w:cs="Times New Roman"/>
          <w:bCs/>
          <w:color w:val="000000"/>
          <w:sz w:val="28"/>
          <w:lang w:val="uz-Cyrl-UZ"/>
        </w:rPr>
        <w:t>.</w:t>
      </w:r>
    </w:p>
    <w:p w:rsidR="00AE3506" w:rsidRDefault="007C6042" w:rsidP="007C6042">
      <w:pPr>
        <w:spacing w:after="0" w:line="240" w:lineRule="auto"/>
        <w:ind w:firstLine="709"/>
        <w:jc w:val="both"/>
        <w:rPr>
          <w:rFonts w:ascii="Times New Roman" w:eastAsia="Times New Roman" w:hAnsi="Times New Roman" w:cs="Times New Roman"/>
          <w:color w:val="000000"/>
          <w:sz w:val="28"/>
          <w:szCs w:val="28"/>
          <w:lang w:val="uz-Cyrl-UZ"/>
        </w:rPr>
      </w:pPr>
      <w:bookmarkStart w:id="9" w:name="_Hlk16024821"/>
      <w:r>
        <w:rPr>
          <w:rFonts w:ascii="Times New Roman" w:eastAsia="Times New Roman" w:hAnsi="Times New Roman" w:cs="Times New Roman"/>
          <w:bCs/>
          <w:color w:val="000000"/>
          <w:sz w:val="28"/>
          <w:lang w:val="uz-Cyrl-UZ"/>
        </w:rPr>
        <w:lastRenderedPageBreak/>
        <w:t>Умуман олганда т</w:t>
      </w:r>
      <w:r w:rsidRPr="007C6042">
        <w:rPr>
          <w:rFonts w:ascii="Times New Roman" w:eastAsia="Times New Roman" w:hAnsi="Times New Roman" w:cs="Times New Roman"/>
          <w:color w:val="000000"/>
          <w:sz w:val="28"/>
          <w:szCs w:val="28"/>
          <w:lang w:val="uz-Cyrl-UZ"/>
        </w:rPr>
        <w:t>ранспорт инфратузилмасида</w:t>
      </w:r>
      <w:r>
        <w:rPr>
          <w:rFonts w:ascii="Times New Roman" w:eastAsia="Times New Roman" w:hAnsi="Times New Roman" w:cs="Times New Roman"/>
          <w:color w:val="000000"/>
          <w:sz w:val="28"/>
          <w:szCs w:val="28"/>
          <w:lang w:val="uz-Cyrl-UZ"/>
        </w:rPr>
        <w:t xml:space="preserve"> </w:t>
      </w:r>
      <w:r w:rsidRPr="007C6042">
        <w:rPr>
          <w:rFonts w:ascii="Times New Roman" w:eastAsia="Times New Roman" w:hAnsi="Times New Roman" w:cs="Times New Roman"/>
          <w:color w:val="000000"/>
          <w:sz w:val="28"/>
          <w:szCs w:val="28"/>
          <w:lang w:val="uz-Cyrl-UZ"/>
        </w:rPr>
        <w:t>ва иқтисодиётимизнинг бошқа жабҳаларида инноваци</w:t>
      </w:r>
      <w:r>
        <w:rPr>
          <w:rFonts w:ascii="Times New Roman" w:eastAsia="Times New Roman" w:hAnsi="Times New Roman" w:cs="Times New Roman"/>
          <w:color w:val="000000"/>
          <w:sz w:val="28"/>
          <w:szCs w:val="28"/>
          <w:lang w:val="uz-Cyrl-UZ"/>
        </w:rPr>
        <w:t xml:space="preserve">яларни амалга оширининг бевосита усулларидан, билвосита усулларига </w:t>
      </w:r>
      <w:bookmarkStart w:id="10" w:name="_GoBack"/>
      <w:bookmarkEnd w:id="10"/>
      <w:r>
        <w:rPr>
          <w:rFonts w:ascii="Times New Roman" w:eastAsia="Times New Roman" w:hAnsi="Times New Roman" w:cs="Times New Roman"/>
          <w:color w:val="000000"/>
          <w:sz w:val="28"/>
          <w:szCs w:val="28"/>
          <w:lang w:val="uz-Cyrl-UZ"/>
        </w:rPr>
        <w:t>ўтиш</w:t>
      </w:r>
      <w:r w:rsidRPr="007C6042">
        <w:rPr>
          <w:rFonts w:ascii="Times New Roman" w:eastAsia="Times New Roman" w:hAnsi="Times New Roman" w:cs="Times New Roman"/>
          <w:color w:val="000000"/>
          <w:sz w:val="28"/>
          <w:szCs w:val="28"/>
          <w:lang w:val="uz-Cyrl-UZ"/>
        </w:rPr>
        <w:t xml:space="preserve">, яратилган энг илғор теҳнологияларни кенг жорий этиш </w:t>
      </w:r>
      <w:r>
        <w:rPr>
          <w:rFonts w:ascii="Times New Roman" w:eastAsia="Times New Roman" w:hAnsi="Times New Roman" w:cs="Times New Roman"/>
          <w:color w:val="000000"/>
          <w:sz w:val="28"/>
          <w:szCs w:val="28"/>
          <w:lang w:val="uz-Cyrl-UZ"/>
        </w:rPr>
        <w:t>ва тижоратлаштиришнинг энг самарали йўналиш</w:t>
      </w:r>
      <w:r w:rsidR="00342947" w:rsidRPr="00342947">
        <w:rPr>
          <w:rFonts w:ascii="Times New Roman" w:eastAsia="Times New Roman" w:hAnsi="Times New Roman" w:cs="Times New Roman"/>
          <w:color w:val="000000"/>
          <w:sz w:val="28"/>
          <w:szCs w:val="28"/>
          <w:lang w:val="uz-Cyrl-UZ"/>
        </w:rPr>
        <w:t xml:space="preserve"> </w:t>
      </w:r>
      <w:r>
        <w:rPr>
          <w:rFonts w:ascii="Times New Roman" w:eastAsia="Times New Roman" w:hAnsi="Times New Roman" w:cs="Times New Roman"/>
          <w:color w:val="000000"/>
          <w:sz w:val="28"/>
          <w:szCs w:val="28"/>
          <w:lang w:val="uz-Cyrl-UZ"/>
        </w:rPr>
        <w:t>ҳисобланади.</w:t>
      </w:r>
      <w:bookmarkEnd w:id="9"/>
      <w:r>
        <w:rPr>
          <w:rFonts w:ascii="Times New Roman" w:eastAsia="Times New Roman" w:hAnsi="Times New Roman" w:cs="Times New Roman"/>
          <w:color w:val="000000"/>
          <w:sz w:val="28"/>
          <w:szCs w:val="28"/>
          <w:lang w:val="uz-Cyrl-UZ"/>
        </w:rPr>
        <w:t xml:space="preserve"> Инновацияларни тижоратлаштиришда эса </w:t>
      </w:r>
      <w:r w:rsidRPr="007C6042">
        <w:rPr>
          <w:rFonts w:ascii="Times New Roman" w:eastAsia="Times New Roman" w:hAnsi="Times New Roman" w:cs="Times New Roman"/>
          <w:color w:val="000000"/>
          <w:sz w:val="28"/>
          <w:szCs w:val="28"/>
          <w:lang w:val="uz-Cyrl-UZ"/>
        </w:rPr>
        <w:t>корхоналарининг ўзига ва шу билан биргаликда йўл-инфратузилмаси ҳамда истеъмолчилар, яъни иқтисодиётнинг бошқа тармоқларининг инновацион ривожланиши билан боғлиқ бўлади.</w:t>
      </w:r>
    </w:p>
    <w:p w:rsidR="007C6042" w:rsidRDefault="007C6042" w:rsidP="007C6042">
      <w:pPr>
        <w:spacing w:after="0" w:line="240" w:lineRule="auto"/>
        <w:ind w:firstLine="709"/>
        <w:jc w:val="both"/>
        <w:rPr>
          <w:rFonts w:ascii="Times New Roman" w:eastAsia="Times New Roman" w:hAnsi="Times New Roman" w:cs="Times New Roman"/>
          <w:color w:val="000000"/>
          <w:sz w:val="28"/>
          <w:szCs w:val="28"/>
          <w:lang w:val="uz-Cyrl-UZ"/>
        </w:rPr>
      </w:pPr>
    </w:p>
    <w:p w:rsidR="003E62A5" w:rsidRDefault="003E62A5" w:rsidP="003E62A5">
      <w:pPr>
        <w:jc w:val="center"/>
        <w:rPr>
          <w:rFonts w:ascii="Times New Roman" w:hAnsi="Times New Roman"/>
          <w:b/>
          <w:sz w:val="28"/>
          <w:szCs w:val="28"/>
          <w:lang w:val="uz-Cyrl-UZ"/>
        </w:rPr>
      </w:pPr>
      <w:r>
        <w:rPr>
          <w:rFonts w:ascii="Times New Roman" w:hAnsi="Times New Roman"/>
          <w:b/>
          <w:sz w:val="28"/>
          <w:szCs w:val="28"/>
          <w:lang w:val="uz-Cyrl-UZ"/>
        </w:rPr>
        <w:t xml:space="preserve">ФОЙДАЛАНИЛГАН </w:t>
      </w:r>
      <w:r w:rsidRPr="00BF7FAD">
        <w:rPr>
          <w:rFonts w:ascii="Times New Roman" w:hAnsi="Times New Roman"/>
          <w:b/>
          <w:sz w:val="28"/>
          <w:szCs w:val="28"/>
          <w:lang w:val="uz-Cyrl-UZ"/>
        </w:rPr>
        <w:t>АДАБИЁТЛАР РЎЙХАТИ</w:t>
      </w:r>
    </w:p>
    <w:p w:rsidR="005B5B43" w:rsidRPr="005B5B43"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uz-Cyrl-UZ" w:eastAsia="ru-RU"/>
        </w:rPr>
      </w:pPr>
      <w:r w:rsidRPr="005B5B43">
        <w:rPr>
          <w:rFonts w:ascii="Times New Roman" w:eastAsia="Times New Roman" w:hAnsi="Times New Roman" w:cs="Times New Roman"/>
          <w:sz w:val="28"/>
          <w:szCs w:val="28"/>
          <w:lang w:val="uz-Cyrl-UZ" w:eastAsia="ru-RU"/>
        </w:rPr>
        <w:t>Ўзбекистон Республикаси Президентининг 2017 йил 7 февралдаги «Ўзбекистон Республикасини ривожлантиришнинг 2017—2021 йилларга мўлжалланган Ҳаракат стратегияси тўғрисида» ги ПФ-4649-сонли фармони;</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r w:rsidRPr="002B3DEB">
        <w:rPr>
          <w:rFonts w:ascii="Times New Roman" w:eastAsia="Times New Roman" w:hAnsi="Times New Roman" w:cs="Times New Roman"/>
          <w:sz w:val="28"/>
          <w:szCs w:val="28"/>
          <w:lang w:val="en-US" w:eastAsia="ru-RU"/>
        </w:rPr>
        <w:t>Aghion, P., Bloom, N., Blundell, R., Griffith, R., &amp; Howitt, P. (2002). Competition and innovation: An inverted U relationship: National Bureau of Economic Research.</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r w:rsidRPr="002B3DEB">
        <w:rPr>
          <w:rFonts w:ascii="Times New Roman" w:eastAsia="Times New Roman" w:hAnsi="Times New Roman" w:cs="Times New Roman"/>
          <w:sz w:val="28"/>
          <w:szCs w:val="28"/>
          <w:lang w:val="en-US" w:eastAsia="ru-RU"/>
        </w:rPr>
        <w:t xml:space="preserve">Aaker, D. A. (1989). Managing assets and skills: the key to a sustainable competitive advantage, </w:t>
      </w:r>
      <w:proofErr w:type="gramStart"/>
      <w:r w:rsidRPr="002B3DEB">
        <w:rPr>
          <w:rFonts w:ascii="Times New Roman" w:eastAsia="Times New Roman" w:hAnsi="Times New Roman" w:cs="Times New Roman"/>
          <w:sz w:val="28"/>
          <w:szCs w:val="28"/>
          <w:lang w:val="en-US" w:eastAsia="ru-RU"/>
        </w:rPr>
        <w:t>in  “</w:t>
      </w:r>
      <w:proofErr w:type="gramEnd"/>
      <w:r w:rsidRPr="002B3DEB">
        <w:rPr>
          <w:rFonts w:ascii="Times New Roman" w:eastAsia="Times New Roman" w:hAnsi="Times New Roman" w:cs="Times New Roman"/>
          <w:sz w:val="28"/>
          <w:szCs w:val="28"/>
          <w:lang w:val="en-US" w:eastAsia="ru-RU"/>
        </w:rPr>
        <w:t xml:space="preserve">Management Review”, California, 1989; </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r w:rsidRPr="002B3DEB">
        <w:rPr>
          <w:rFonts w:ascii="Times New Roman" w:eastAsia="Times New Roman" w:hAnsi="Times New Roman" w:cs="Times New Roman"/>
          <w:sz w:val="28"/>
          <w:szCs w:val="28"/>
          <w:lang w:val="en-US" w:eastAsia="ru-RU"/>
        </w:rPr>
        <w:t xml:space="preserve">Porter, M. E. (1985). Competitive strategy: Creating and sustaining superior performance: </w:t>
      </w:r>
      <w:proofErr w:type="spellStart"/>
      <w:r w:rsidRPr="002B3DEB">
        <w:rPr>
          <w:rFonts w:ascii="Times New Roman" w:eastAsia="Times New Roman" w:hAnsi="Times New Roman" w:cs="Times New Roman"/>
          <w:sz w:val="28"/>
          <w:szCs w:val="28"/>
          <w:lang w:val="en-US" w:eastAsia="ru-RU"/>
        </w:rPr>
        <w:t>FreePress</w:t>
      </w:r>
      <w:proofErr w:type="spellEnd"/>
      <w:r w:rsidRPr="002B3DEB">
        <w:rPr>
          <w:rFonts w:ascii="Times New Roman" w:eastAsia="Times New Roman" w:hAnsi="Times New Roman" w:cs="Times New Roman"/>
          <w:sz w:val="28"/>
          <w:szCs w:val="28"/>
          <w:lang w:val="en-US" w:eastAsia="ru-RU"/>
        </w:rPr>
        <w:t>, New York.</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r w:rsidRPr="002B3DEB">
        <w:rPr>
          <w:rFonts w:ascii="Times New Roman" w:eastAsia="Times New Roman" w:hAnsi="Times New Roman" w:cs="Times New Roman"/>
          <w:sz w:val="28"/>
          <w:szCs w:val="28"/>
          <w:lang w:val="en-US" w:eastAsia="ru-RU"/>
        </w:rPr>
        <w:t xml:space="preserve">Collier, D. W. (1985). Linking business and technology strategy. Strategy &amp; Leadership, 13(5), 28-44; </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proofErr w:type="spellStart"/>
      <w:r w:rsidRPr="002B3DEB">
        <w:rPr>
          <w:rFonts w:ascii="Times New Roman" w:eastAsia="Times New Roman" w:hAnsi="Times New Roman" w:cs="Times New Roman"/>
          <w:sz w:val="28"/>
          <w:szCs w:val="28"/>
          <w:lang w:val="en-US" w:eastAsia="ru-RU"/>
        </w:rPr>
        <w:t>Zott</w:t>
      </w:r>
      <w:proofErr w:type="spellEnd"/>
      <w:r w:rsidRPr="002B3DEB">
        <w:rPr>
          <w:rFonts w:ascii="Times New Roman" w:eastAsia="Times New Roman" w:hAnsi="Times New Roman" w:cs="Times New Roman"/>
          <w:sz w:val="28"/>
          <w:szCs w:val="28"/>
          <w:lang w:val="en-US" w:eastAsia="ru-RU"/>
        </w:rPr>
        <w:t xml:space="preserve">, C., &amp; Amit, R. (2007). Business model design and the performance of entrepreneurial firms. Organization Science, 18(2), 181-199.; </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proofErr w:type="spellStart"/>
      <w:r w:rsidRPr="002B3DEB">
        <w:rPr>
          <w:rFonts w:ascii="Times New Roman" w:eastAsia="Times New Roman" w:hAnsi="Times New Roman" w:cs="Times New Roman"/>
          <w:sz w:val="28"/>
          <w:szCs w:val="28"/>
          <w:lang w:val="en-US" w:eastAsia="ru-RU"/>
        </w:rPr>
        <w:t>Zott</w:t>
      </w:r>
      <w:proofErr w:type="spellEnd"/>
      <w:r w:rsidRPr="002B3DEB">
        <w:rPr>
          <w:rFonts w:ascii="Times New Roman" w:eastAsia="Times New Roman" w:hAnsi="Times New Roman" w:cs="Times New Roman"/>
          <w:sz w:val="28"/>
          <w:szCs w:val="28"/>
          <w:lang w:val="en-US" w:eastAsia="ru-RU"/>
        </w:rPr>
        <w:t>, C., &amp; Amit, R. (2008). The fit between product market strategy and business model: implications for firm performance. Strategic Management Journal, 29(1), 1-26.</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proofErr w:type="spellStart"/>
      <w:r w:rsidRPr="002B3DEB">
        <w:rPr>
          <w:rFonts w:ascii="Times New Roman" w:eastAsia="Times New Roman" w:hAnsi="Times New Roman" w:cs="Times New Roman"/>
          <w:sz w:val="28"/>
          <w:szCs w:val="28"/>
          <w:lang w:val="en-US" w:eastAsia="ru-RU"/>
        </w:rPr>
        <w:t>Weerawardena</w:t>
      </w:r>
      <w:proofErr w:type="spellEnd"/>
      <w:r w:rsidRPr="002B3DEB">
        <w:rPr>
          <w:rFonts w:ascii="Times New Roman" w:eastAsia="Times New Roman" w:hAnsi="Times New Roman" w:cs="Times New Roman"/>
          <w:sz w:val="28"/>
          <w:szCs w:val="28"/>
          <w:lang w:val="en-US" w:eastAsia="ru-RU"/>
        </w:rPr>
        <w:t>, J. (2003). The role of marketing capability in innovation-based competitive strategy. Journal of Strategic Marketing, 11(1), 15-35</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r w:rsidRPr="002B3DEB">
        <w:rPr>
          <w:rFonts w:ascii="Times New Roman" w:eastAsia="Times New Roman" w:hAnsi="Times New Roman" w:cs="Times New Roman"/>
          <w:sz w:val="28"/>
          <w:szCs w:val="28"/>
          <w:lang w:val="en-US" w:eastAsia="ru-RU"/>
        </w:rPr>
        <w:t>Medrano-</w:t>
      </w:r>
      <w:proofErr w:type="spellStart"/>
      <w:r w:rsidRPr="002B3DEB">
        <w:rPr>
          <w:rFonts w:ascii="Times New Roman" w:eastAsia="Times New Roman" w:hAnsi="Times New Roman" w:cs="Times New Roman"/>
          <w:sz w:val="28"/>
          <w:szCs w:val="28"/>
          <w:lang w:val="en-US" w:eastAsia="ru-RU"/>
        </w:rPr>
        <w:t>Sáez</w:t>
      </w:r>
      <w:proofErr w:type="spellEnd"/>
      <w:r w:rsidRPr="002B3DEB">
        <w:rPr>
          <w:rFonts w:ascii="Times New Roman" w:eastAsia="Times New Roman" w:hAnsi="Times New Roman" w:cs="Times New Roman"/>
          <w:sz w:val="28"/>
          <w:szCs w:val="28"/>
          <w:lang w:val="en-US" w:eastAsia="ru-RU"/>
        </w:rPr>
        <w:t xml:space="preserve">, N., &amp; </w:t>
      </w:r>
      <w:proofErr w:type="spellStart"/>
      <w:r w:rsidRPr="002B3DEB">
        <w:rPr>
          <w:rFonts w:ascii="Times New Roman" w:eastAsia="Times New Roman" w:hAnsi="Times New Roman" w:cs="Times New Roman"/>
          <w:sz w:val="28"/>
          <w:szCs w:val="28"/>
          <w:lang w:val="en-US" w:eastAsia="ru-RU"/>
        </w:rPr>
        <w:t>Olarte</w:t>
      </w:r>
      <w:proofErr w:type="spellEnd"/>
      <w:r w:rsidRPr="002B3DEB">
        <w:rPr>
          <w:rFonts w:ascii="Times New Roman" w:eastAsia="Times New Roman" w:hAnsi="Times New Roman" w:cs="Times New Roman"/>
          <w:sz w:val="28"/>
          <w:szCs w:val="28"/>
          <w:lang w:val="en-US" w:eastAsia="ru-RU"/>
        </w:rPr>
        <w:t>-Pascual, M. C. (2012). Marketing innovation as an opportunity in a situation of uncertainty: the Spanish case. Soft Computing in Management and Business Economics (pp. 327-341): Springer.</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proofErr w:type="spellStart"/>
      <w:proofErr w:type="gramStart"/>
      <w:r w:rsidRPr="002B3DEB">
        <w:rPr>
          <w:rFonts w:ascii="Times New Roman" w:eastAsia="Times New Roman" w:hAnsi="Times New Roman" w:cs="Times New Roman"/>
          <w:sz w:val="28"/>
          <w:szCs w:val="28"/>
          <w:lang w:val="en-US" w:eastAsia="ru-RU"/>
        </w:rPr>
        <w:t>A.Ibraeva</w:t>
      </w:r>
      <w:proofErr w:type="spellEnd"/>
      <w:proofErr w:type="gramEnd"/>
      <w:r w:rsidRPr="002B3DEB">
        <w:rPr>
          <w:rFonts w:ascii="Times New Roman" w:eastAsia="Times New Roman" w:hAnsi="Times New Roman" w:cs="Times New Roman"/>
          <w:sz w:val="28"/>
          <w:szCs w:val="28"/>
          <w:lang w:val="en-US" w:eastAsia="ru-RU"/>
        </w:rPr>
        <w:t xml:space="preserve">, J. </w:t>
      </w:r>
      <w:proofErr w:type="spellStart"/>
      <w:r w:rsidRPr="002B3DEB">
        <w:rPr>
          <w:rFonts w:ascii="Times New Roman" w:eastAsia="Times New Roman" w:hAnsi="Times New Roman" w:cs="Times New Roman"/>
          <w:sz w:val="28"/>
          <w:szCs w:val="28"/>
          <w:lang w:val="en-US" w:eastAsia="ru-RU"/>
        </w:rPr>
        <w:t>Figueira</w:t>
      </w:r>
      <w:proofErr w:type="spellEnd"/>
      <w:r w:rsidRPr="002B3DEB">
        <w:rPr>
          <w:rFonts w:ascii="Times New Roman" w:eastAsia="Times New Roman" w:hAnsi="Times New Roman" w:cs="Times New Roman"/>
          <w:sz w:val="28"/>
          <w:szCs w:val="28"/>
          <w:lang w:val="en-US" w:eastAsia="ru-RU"/>
        </w:rPr>
        <w:t xml:space="preserve"> de Sousa. Marketing of public transport and public transport information</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r w:rsidRPr="002B3DEB">
        <w:rPr>
          <w:rFonts w:ascii="Times New Roman" w:eastAsia="Times New Roman" w:hAnsi="Times New Roman" w:cs="Times New Roman"/>
          <w:sz w:val="28"/>
          <w:szCs w:val="28"/>
          <w:lang w:val="en-US" w:eastAsia="ru-RU"/>
        </w:rPr>
        <w:t xml:space="preserve">Provision. Procedia - Social and Behavioral Sciences 162 </w:t>
      </w:r>
      <w:proofErr w:type="gramStart"/>
      <w:r w:rsidRPr="002B3DEB">
        <w:rPr>
          <w:rFonts w:ascii="Times New Roman" w:eastAsia="Times New Roman" w:hAnsi="Times New Roman" w:cs="Times New Roman"/>
          <w:sz w:val="28"/>
          <w:szCs w:val="28"/>
          <w:lang w:val="en-US" w:eastAsia="ru-RU"/>
        </w:rPr>
        <w:t>( 2014</w:t>
      </w:r>
      <w:proofErr w:type="gramEnd"/>
      <w:r w:rsidRPr="002B3DEB">
        <w:rPr>
          <w:rFonts w:ascii="Times New Roman" w:eastAsia="Times New Roman" w:hAnsi="Times New Roman" w:cs="Times New Roman"/>
          <w:sz w:val="28"/>
          <w:szCs w:val="28"/>
          <w:lang w:val="en-US" w:eastAsia="ru-RU"/>
        </w:rPr>
        <w:t xml:space="preserve"> ) 121 – 128. ScienceDirect. </w:t>
      </w:r>
      <w:hyperlink r:id="rId9" w:history="1">
        <w:r w:rsidRPr="002B3DEB">
          <w:rPr>
            <w:rFonts w:ascii="Times New Roman" w:eastAsia="Times New Roman" w:hAnsi="Times New Roman" w:cs="Times New Roman"/>
            <w:sz w:val="28"/>
            <w:szCs w:val="28"/>
            <w:lang w:eastAsia="ru-RU"/>
          </w:rPr>
          <w:t>https://core.ac.uk/download/pdf/82213144.pdf</w:t>
        </w:r>
      </w:hyperlink>
      <w:r w:rsidRPr="002B3DEB">
        <w:rPr>
          <w:rFonts w:ascii="Times New Roman" w:eastAsia="Times New Roman" w:hAnsi="Times New Roman" w:cs="Times New Roman"/>
          <w:sz w:val="28"/>
          <w:szCs w:val="28"/>
          <w:lang w:val="en-US" w:eastAsia="ru-RU"/>
        </w:rPr>
        <w:t xml:space="preserve">. </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proofErr w:type="spellStart"/>
      <w:r w:rsidRPr="002B3DEB">
        <w:rPr>
          <w:rFonts w:ascii="Times New Roman" w:eastAsia="Times New Roman" w:hAnsi="Times New Roman" w:cs="Times New Roman"/>
          <w:sz w:val="28"/>
          <w:szCs w:val="28"/>
          <w:lang w:val="en-US" w:eastAsia="ru-RU"/>
        </w:rPr>
        <w:t>Geerlings</w:t>
      </w:r>
      <w:proofErr w:type="spellEnd"/>
      <w:r w:rsidRPr="002B3DEB">
        <w:rPr>
          <w:rFonts w:ascii="Times New Roman" w:eastAsia="Times New Roman" w:hAnsi="Times New Roman" w:cs="Times New Roman"/>
          <w:sz w:val="28"/>
          <w:szCs w:val="28"/>
          <w:lang w:val="en-US" w:eastAsia="ru-RU"/>
        </w:rPr>
        <w:t xml:space="preserve">, H. (1999) Meeting the Challenge of Sustainable Mobility: The Role </w:t>
      </w:r>
      <w:proofErr w:type="gramStart"/>
      <w:r w:rsidRPr="002B3DEB">
        <w:rPr>
          <w:rFonts w:ascii="Times New Roman" w:eastAsia="Times New Roman" w:hAnsi="Times New Roman" w:cs="Times New Roman"/>
          <w:sz w:val="28"/>
          <w:szCs w:val="28"/>
          <w:lang w:val="en-US" w:eastAsia="ru-RU"/>
        </w:rPr>
        <w:t>of  Technological</w:t>
      </w:r>
      <w:proofErr w:type="gramEnd"/>
      <w:r w:rsidRPr="002B3DEB">
        <w:rPr>
          <w:rFonts w:ascii="Times New Roman" w:eastAsia="Times New Roman" w:hAnsi="Times New Roman" w:cs="Times New Roman"/>
          <w:sz w:val="28"/>
          <w:szCs w:val="28"/>
          <w:lang w:val="en-US" w:eastAsia="ru-RU"/>
        </w:rPr>
        <w:t xml:space="preserve"> Innovations, Heidelberg, Springer Verlag.</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en-US" w:eastAsia="ru-RU"/>
        </w:rPr>
      </w:pPr>
      <w:proofErr w:type="spellStart"/>
      <w:r w:rsidRPr="002B3DEB">
        <w:rPr>
          <w:rFonts w:ascii="Times New Roman" w:eastAsia="Times New Roman" w:hAnsi="Times New Roman" w:cs="Times New Roman"/>
          <w:sz w:val="28"/>
          <w:szCs w:val="28"/>
          <w:lang w:val="en-US" w:eastAsia="ru-RU"/>
        </w:rPr>
        <w:t>Helmreich</w:t>
      </w:r>
      <w:proofErr w:type="spellEnd"/>
      <w:r w:rsidRPr="002B3DEB">
        <w:rPr>
          <w:rFonts w:ascii="Times New Roman" w:eastAsia="Times New Roman" w:hAnsi="Times New Roman" w:cs="Times New Roman"/>
          <w:sz w:val="28"/>
          <w:szCs w:val="28"/>
          <w:lang w:val="en-US" w:eastAsia="ru-RU"/>
        </w:rPr>
        <w:t xml:space="preserve">, W. &amp; </w:t>
      </w:r>
      <w:proofErr w:type="spellStart"/>
      <w:r w:rsidRPr="002B3DEB">
        <w:rPr>
          <w:rFonts w:ascii="Times New Roman" w:eastAsia="Times New Roman" w:hAnsi="Times New Roman" w:cs="Times New Roman"/>
          <w:sz w:val="28"/>
          <w:szCs w:val="28"/>
          <w:lang w:val="en-US" w:eastAsia="ru-RU"/>
        </w:rPr>
        <w:t>Leiss</w:t>
      </w:r>
      <w:proofErr w:type="spellEnd"/>
      <w:r w:rsidRPr="002B3DEB">
        <w:rPr>
          <w:rFonts w:ascii="Times New Roman" w:eastAsia="Times New Roman" w:hAnsi="Times New Roman" w:cs="Times New Roman"/>
          <w:sz w:val="28"/>
          <w:szCs w:val="28"/>
          <w:lang w:val="en-US" w:eastAsia="ru-RU"/>
        </w:rPr>
        <w:t xml:space="preserve">, U. (2000) Forecasting and Assessment of New </w:t>
      </w:r>
      <w:proofErr w:type="gramStart"/>
      <w:r w:rsidRPr="002B3DEB">
        <w:rPr>
          <w:rFonts w:ascii="Times New Roman" w:eastAsia="Times New Roman" w:hAnsi="Times New Roman" w:cs="Times New Roman"/>
          <w:sz w:val="28"/>
          <w:szCs w:val="28"/>
          <w:lang w:val="en-US" w:eastAsia="ru-RU"/>
        </w:rPr>
        <w:t>Technologies  and</w:t>
      </w:r>
      <w:proofErr w:type="gramEnd"/>
      <w:r w:rsidRPr="002B3DEB">
        <w:rPr>
          <w:rFonts w:ascii="Times New Roman" w:eastAsia="Times New Roman" w:hAnsi="Times New Roman" w:cs="Times New Roman"/>
          <w:sz w:val="28"/>
          <w:szCs w:val="28"/>
          <w:lang w:val="en-US" w:eastAsia="ru-RU"/>
        </w:rPr>
        <w:t xml:space="preserve"> Transport Systems and their Impacts on the Environment: FANTASIE: Final Report. Brussels, European Commission.</w:t>
      </w:r>
    </w:p>
    <w:p w:rsidR="005B5B43" w:rsidRPr="002B3DEB" w:rsidRDefault="005B5B43" w:rsidP="005B5B43">
      <w:pPr>
        <w:pStyle w:val="af"/>
        <w:numPr>
          <w:ilvl w:val="0"/>
          <w:numId w:val="2"/>
        </w:numPr>
        <w:tabs>
          <w:tab w:val="left" w:pos="284"/>
          <w:tab w:val="left" w:pos="426"/>
        </w:tabs>
        <w:ind w:left="0" w:firstLine="0"/>
        <w:rPr>
          <w:rFonts w:ascii="Times New Roman" w:eastAsia="Times New Roman" w:hAnsi="Times New Roman" w:cs="Times New Roman"/>
          <w:sz w:val="28"/>
          <w:szCs w:val="28"/>
          <w:lang w:val="uz-Cyrl-UZ" w:eastAsia="ru-RU"/>
        </w:rPr>
      </w:pPr>
      <w:proofErr w:type="spellStart"/>
      <w:r w:rsidRPr="002B3DEB">
        <w:rPr>
          <w:rFonts w:ascii="Times New Roman" w:eastAsia="Times New Roman" w:hAnsi="Times New Roman" w:cs="Times New Roman"/>
          <w:sz w:val="28"/>
          <w:szCs w:val="28"/>
          <w:lang w:val="en-US" w:eastAsia="ru-RU"/>
        </w:rPr>
        <w:lastRenderedPageBreak/>
        <w:t>Zwaneveld</w:t>
      </w:r>
      <w:proofErr w:type="spellEnd"/>
      <w:r w:rsidRPr="002B3DEB">
        <w:rPr>
          <w:rFonts w:ascii="Times New Roman" w:eastAsia="Times New Roman" w:hAnsi="Times New Roman" w:cs="Times New Roman"/>
          <w:sz w:val="28"/>
          <w:szCs w:val="28"/>
          <w:lang w:val="en-US" w:eastAsia="ru-RU"/>
        </w:rPr>
        <w:t xml:space="preserve">, P., </w:t>
      </w:r>
      <w:proofErr w:type="spellStart"/>
      <w:r w:rsidRPr="002B3DEB">
        <w:rPr>
          <w:rFonts w:ascii="Times New Roman" w:eastAsia="Times New Roman" w:hAnsi="Times New Roman" w:cs="Times New Roman"/>
          <w:sz w:val="28"/>
          <w:szCs w:val="28"/>
          <w:lang w:val="en-US" w:eastAsia="ru-RU"/>
        </w:rPr>
        <w:t>Heyma</w:t>
      </w:r>
      <w:proofErr w:type="spellEnd"/>
      <w:r w:rsidRPr="002B3DEB">
        <w:rPr>
          <w:rFonts w:ascii="Times New Roman" w:eastAsia="Times New Roman" w:hAnsi="Times New Roman" w:cs="Times New Roman"/>
          <w:sz w:val="28"/>
          <w:szCs w:val="28"/>
          <w:lang w:val="en-US" w:eastAsia="ru-RU"/>
        </w:rPr>
        <w:t xml:space="preserve">, A., Korver, W., </w:t>
      </w:r>
      <w:proofErr w:type="spellStart"/>
      <w:r w:rsidRPr="002B3DEB">
        <w:rPr>
          <w:rFonts w:ascii="Times New Roman" w:eastAsia="Times New Roman" w:hAnsi="Times New Roman" w:cs="Times New Roman"/>
          <w:sz w:val="28"/>
          <w:szCs w:val="28"/>
          <w:lang w:val="en-US" w:eastAsia="ru-RU"/>
        </w:rPr>
        <w:t>Anreiter</w:t>
      </w:r>
      <w:proofErr w:type="spellEnd"/>
      <w:r w:rsidRPr="002B3DEB">
        <w:rPr>
          <w:rFonts w:ascii="Times New Roman" w:eastAsia="Times New Roman" w:hAnsi="Times New Roman" w:cs="Times New Roman"/>
          <w:sz w:val="28"/>
          <w:szCs w:val="28"/>
          <w:lang w:val="en-US" w:eastAsia="ru-RU"/>
        </w:rPr>
        <w:t xml:space="preserve">, W., Fischer, T., Marks, H. </w:t>
      </w:r>
      <w:proofErr w:type="gramStart"/>
      <w:r w:rsidRPr="002B3DEB">
        <w:rPr>
          <w:rFonts w:ascii="Times New Roman" w:eastAsia="Times New Roman" w:hAnsi="Times New Roman" w:cs="Times New Roman"/>
          <w:sz w:val="28"/>
          <w:szCs w:val="28"/>
          <w:lang w:val="en-US" w:eastAsia="ru-RU"/>
        </w:rPr>
        <w:t xml:space="preserve">&amp;  </w:t>
      </w:r>
      <w:proofErr w:type="spellStart"/>
      <w:r w:rsidRPr="002B3DEB">
        <w:rPr>
          <w:rFonts w:ascii="Times New Roman" w:eastAsia="Times New Roman" w:hAnsi="Times New Roman" w:cs="Times New Roman"/>
          <w:sz w:val="28"/>
          <w:szCs w:val="28"/>
          <w:lang w:val="en-US" w:eastAsia="ru-RU"/>
        </w:rPr>
        <w:t>Manthey</w:t>
      </w:r>
      <w:proofErr w:type="spellEnd"/>
      <w:proofErr w:type="gramEnd"/>
      <w:r w:rsidRPr="002B3DEB">
        <w:rPr>
          <w:rFonts w:ascii="Times New Roman" w:eastAsia="Times New Roman" w:hAnsi="Times New Roman" w:cs="Times New Roman"/>
          <w:sz w:val="28"/>
          <w:szCs w:val="28"/>
          <w:lang w:val="en-US" w:eastAsia="ru-RU"/>
        </w:rPr>
        <w:t xml:space="preserve">, A. (1999) Overview of Promising Transport Modes Related to New Propulsion Systems: UTOPIA Deliverable D2. Delft, TNO </w:t>
      </w:r>
      <w:proofErr w:type="spellStart"/>
      <w:r w:rsidRPr="002B3DEB">
        <w:rPr>
          <w:rFonts w:ascii="Times New Roman" w:eastAsia="Times New Roman" w:hAnsi="Times New Roman" w:cs="Times New Roman"/>
          <w:sz w:val="28"/>
          <w:szCs w:val="28"/>
          <w:lang w:val="en-US" w:eastAsia="ru-RU"/>
        </w:rPr>
        <w:t>Inro</w:t>
      </w:r>
      <w:proofErr w:type="spellEnd"/>
      <w:r w:rsidRPr="002B3DEB">
        <w:rPr>
          <w:rFonts w:ascii="Times New Roman" w:eastAsia="Times New Roman" w:hAnsi="Times New Roman" w:cs="Times New Roman"/>
          <w:sz w:val="28"/>
          <w:szCs w:val="28"/>
          <w:lang w:val="uz-Cyrl-UZ" w:eastAsia="ru-RU"/>
        </w:rPr>
        <w:t>;</w:t>
      </w:r>
    </w:p>
    <w:p w:rsidR="005B5B43" w:rsidRPr="002B3DEB" w:rsidRDefault="005B5B43" w:rsidP="005B5B43">
      <w:pPr>
        <w:pStyle w:val="a3"/>
        <w:numPr>
          <w:ilvl w:val="0"/>
          <w:numId w:val="2"/>
        </w:numPr>
        <w:tabs>
          <w:tab w:val="left" w:pos="284"/>
          <w:tab w:val="left" w:pos="426"/>
        </w:tabs>
        <w:ind w:left="0" w:firstLine="0"/>
        <w:jc w:val="both"/>
        <w:rPr>
          <w:rFonts w:ascii="Times New Roman" w:hAnsi="Times New Roman" w:cs="Times New Roman"/>
          <w:sz w:val="28"/>
          <w:szCs w:val="28"/>
          <w:lang w:val="en-US"/>
        </w:rPr>
      </w:pPr>
      <w:proofErr w:type="spellStart"/>
      <w:r w:rsidRPr="002B3DEB">
        <w:rPr>
          <w:rFonts w:ascii="Times New Roman" w:hAnsi="Times New Roman" w:cs="Times New Roman"/>
          <w:sz w:val="28"/>
          <w:szCs w:val="28"/>
          <w:lang w:val="en-US"/>
        </w:rPr>
        <w:t>Sundbo</w:t>
      </w:r>
      <w:proofErr w:type="spellEnd"/>
      <w:r w:rsidRPr="002B3DEB">
        <w:rPr>
          <w:rFonts w:ascii="Times New Roman" w:hAnsi="Times New Roman" w:cs="Times New Roman"/>
          <w:sz w:val="28"/>
          <w:szCs w:val="28"/>
          <w:lang w:val="en-US"/>
        </w:rPr>
        <w:t xml:space="preserve">, J. &amp; </w:t>
      </w:r>
      <w:proofErr w:type="spellStart"/>
      <w:r w:rsidRPr="002B3DEB">
        <w:rPr>
          <w:rFonts w:ascii="Times New Roman" w:hAnsi="Times New Roman" w:cs="Times New Roman"/>
          <w:sz w:val="28"/>
          <w:szCs w:val="28"/>
          <w:lang w:val="en-US"/>
        </w:rPr>
        <w:t>Gallouj</w:t>
      </w:r>
      <w:proofErr w:type="spellEnd"/>
      <w:r w:rsidRPr="002B3DEB">
        <w:rPr>
          <w:rFonts w:ascii="Times New Roman" w:hAnsi="Times New Roman" w:cs="Times New Roman"/>
          <w:sz w:val="28"/>
          <w:szCs w:val="28"/>
          <w:lang w:val="en-US"/>
        </w:rPr>
        <w:t xml:space="preserve">, F. (1998) Innovation in Services: SI4S Project synthesis </w:t>
      </w:r>
      <w:proofErr w:type="gramStart"/>
      <w:r w:rsidRPr="002B3DEB">
        <w:rPr>
          <w:rFonts w:ascii="Times New Roman" w:hAnsi="Times New Roman" w:cs="Times New Roman"/>
          <w:sz w:val="28"/>
          <w:szCs w:val="28"/>
          <w:lang w:val="en-US"/>
        </w:rPr>
        <w:t xml:space="preserve">Work </w:t>
      </w:r>
      <w:r w:rsidRPr="002B3DEB">
        <w:rPr>
          <w:rFonts w:ascii="Times New Roman" w:hAnsi="Times New Roman" w:cs="Times New Roman"/>
          <w:sz w:val="28"/>
          <w:szCs w:val="28"/>
          <w:lang w:val="uz-Cyrl-UZ"/>
        </w:rPr>
        <w:t xml:space="preserve"> </w:t>
      </w:r>
      <w:r w:rsidRPr="002B3DEB">
        <w:rPr>
          <w:rFonts w:ascii="Times New Roman" w:hAnsi="Times New Roman" w:cs="Times New Roman"/>
          <w:sz w:val="28"/>
          <w:szCs w:val="28"/>
          <w:lang w:val="en-US"/>
        </w:rPr>
        <w:t>package</w:t>
      </w:r>
      <w:proofErr w:type="gramEnd"/>
      <w:r w:rsidRPr="002B3DEB">
        <w:rPr>
          <w:rFonts w:ascii="Times New Roman" w:hAnsi="Times New Roman" w:cs="Times New Roman"/>
          <w:sz w:val="28"/>
          <w:szCs w:val="28"/>
          <w:lang w:val="en-US"/>
        </w:rPr>
        <w:t xml:space="preserve"> 3-4. IFRESI-University of Lille.</w:t>
      </w:r>
    </w:p>
    <w:p w:rsidR="005B5B43" w:rsidRPr="002B3DEB" w:rsidRDefault="005B5B43" w:rsidP="005B5B43">
      <w:pPr>
        <w:pStyle w:val="a3"/>
        <w:numPr>
          <w:ilvl w:val="0"/>
          <w:numId w:val="2"/>
        </w:numPr>
        <w:tabs>
          <w:tab w:val="left" w:pos="284"/>
          <w:tab w:val="left" w:pos="426"/>
        </w:tabs>
        <w:ind w:left="0" w:firstLine="0"/>
        <w:jc w:val="both"/>
        <w:rPr>
          <w:rFonts w:ascii="Times New Roman" w:hAnsi="Times New Roman" w:cs="Times New Roman"/>
          <w:sz w:val="28"/>
          <w:szCs w:val="28"/>
          <w:lang w:val="uz-Cyrl-UZ"/>
        </w:rPr>
      </w:pPr>
      <w:r w:rsidRPr="002B3DEB">
        <w:rPr>
          <w:rFonts w:ascii="Times New Roman" w:hAnsi="Times New Roman" w:cs="Times New Roman"/>
          <w:sz w:val="28"/>
          <w:szCs w:val="28"/>
          <w:lang w:val="uz-Cyrl-UZ"/>
        </w:rPr>
        <w:t xml:space="preserve">Икромов И., Абдурахмонов А., Назаров М. Автотранспорт иқтисоди ва бошқаруви. Ўқув қўлланма. . –Т.: ТАЙИ, 2003.34-45б.;  </w:t>
      </w:r>
    </w:p>
    <w:p w:rsidR="005B5B43" w:rsidRPr="002B3DEB" w:rsidRDefault="005B5B43" w:rsidP="005B5B43">
      <w:pPr>
        <w:pStyle w:val="a3"/>
        <w:numPr>
          <w:ilvl w:val="0"/>
          <w:numId w:val="2"/>
        </w:numPr>
        <w:tabs>
          <w:tab w:val="left" w:pos="284"/>
          <w:tab w:val="left" w:pos="426"/>
        </w:tabs>
        <w:ind w:left="0" w:firstLine="0"/>
        <w:jc w:val="both"/>
        <w:rPr>
          <w:rFonts w:ascii="Times New Roman" w:hAnsi="Times New Roman" w:cs="Times New Roman"/>
          <w:sz w:val="28"/>
          <w:szCs w:val="28"/>
          <w:lang w:val="uz-Cyrl-UZ"/>
        </w:rPr>
      </w:pPr>
      <w:r w:rsidRPr="002B3DEB">
        <w:rPr>
          <w:rFonts w:ascii="Times New Roman" w:hAnsi="Times New Roman" w:cs="Times New Roman"/>
          <w:bCs/>
          <w:sz w:val="28"/>
          <w:szCs w:val="28"/>
          <w:lang w:val="uz-Cyrl-UZ"/>
        </w:rPr>
        <w:t>Равшанов М.Н. Йўл-транспорт мажмуаси иқтисодий салоҳияти: муаммо ва ечимлар. –Т.: МЭ, 2012. -209 б.</w:t>
      </w:r>
    </w:p>
    <w:p w:rsidR="007C6042" w:rsidRPr="00404AFC" w:rsidRDefault="007C6042" w:rsidP="007C6042">
      <w:pPr>
        <w:spacing w:after="0" w:line="240" w:lineRule="auto"/>
        <w:ind w:firstLine="709"/>
        <w:jc w:val="both"/>
        <w:rPr>
          <w:rFonts w:ascii="Times New Roman" w:eastAsia="Times New Roman" w:hAnsi="Times New Roman" w:cs="Times New Roman"/>
          <w:color w:val="0D0D0D"/>
          <w:sz w:val="28"/>
          <w:lang w:val="uz-Cyrl-UZ"/>
        </w:rPr>
      </w:pPr>
    </w:p>
    <w:p w:rsidR="00AE3506" w:rsidRPr="00404AFC" w:rsidRDefault="00AE3506">
      <w:pPr>
        <w:spacing w:after="0"/>
        <w:ind w:firstLine="567"/>
        <w:jc w:val="both"/>
        <w:rPr>
          <w:rFonts w:ascii="Times New Roman" w:eastAsia="Times New Roman" w:hAnsi="Times New Roman" w:cs="Times New Roman"/>
          <w:color w:val="0D0D0D"/>
          <w:sz w:val="28"/>
          <w:lang w:val="uz-Cyrl-UZ"/>
        </w:rPr>
      </w:pPr>
    </w:p>
    <w:sectPr w:rsidR="00AE3506" w:rsidRPr="00404AF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07D" w:rsidRDefault="00C9207D" w:rsidP="00087229">
      <w:pPr>
        <w:spacing w:after="0" w:line="240" w:lineRule="auto"/>
      </w:pPr>
      <w:r>
        <w:separator/>
      </w:r>
    </w:p>
  </w:endnote>
  <w:endnote w:type="continuationSeparator" w:id="0">
    <w:p w:rsidR="00C9207D" w:rsidRDefault="00C9207D" w:rsidP="0008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919502"/>
      <w:docPartObj>
        <w:docPartGallery w:val="Page Numbers (Bottom of Page)"/>
        <w:docPartUnique/>
      </w:docPartObj>
    </w:sdtPr>
    <w:sdtEndPr/>
    <w:sdtContent>
      <w:p w:rsidR="005B6480" w:rsidRDefault="005B6480">
        <w:pPr>
          <w:pStyle w:val="ad"/>
          <w:jc w:val="center"/>
        </w:pPr>
        <w:r>
          <w:fldChar w:fldCharType="begin"/>
        </w:r>
        <w:r>
          <w:instrText>PAGE   \* MERGEFORMAT</w:instrText>
        </w:r>
        <w:r>
          <w:fldChar w:fldCharType="separate"/>
        </w:r>
        <w:r w:rsidR="00562BDA">
          <w:rPr>
            <w:noProof/>
          </w:rPr>
          <w:t>7</w:t>
        </w:r>
        <w:r>
          <w:fldChar w:fldCharType="end"/>
        </w:r>
      </w:p>
    </w:sdtContent>
  </w:sdt>
  <w:p w:rsidR="005B6480" w:rsidRDefault="005B648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07D" w:rsidRDefault="00C9207D" w:rsidP="00087229">
      <w:pPr>
        <w:spacing w:after="0" w:line="240" w:lineRule="auto"/>
      </w:pPr>
      <w:r>
        <w:separator/>
      </w:r>
    </w:p>
  </w:footnote>
  <w:footnote w:type="continuationSeparator" w:id="0">
    <w:p w:rsidR="00C9207D" w:rsidRDefault="00C9207D" w:rsidP="00087229">
      <w:pPr>
        <w:spacing w:after="0" w:line="240" w:lineRule="auto"/>
      </w:pPr>
      <w:r>
        <w:continuationSeparator/>
      </w:r>
    </w:p>
  </w:footnote>
  <w:footnote w:id="1">
    <w:p w:rsidR="00647354" w:rsidRPr="00647354" w:rsidRDefault="00647354">
      <w:pPr>
        <w:pStyle w:val="a3"/>
        <w:rPr>
          <w:lang w:val="uz-Cyrl-UZ"/>
        </w:rPr>
      </w:pPr>
      <w:r>
        <w:rPr>
          <w:rStyle w:val="a5"/>
        </w:rPr>
        <w:footnoteRef/>
      </w:r>
      <w:r w:rsidRPr="00647354">
        <w:rPr>
          <w:lang w:val="uz-Cyrl-UZ"/>
        </w:rPr>
        <w:t xml:space="preserve"> </w:t>
      </w:r>
      <w:r w:rsidRPr="00647354">
        <w:rPr>
          <w:rFonts w:ascii="Times New Roman" w:eastAsia="Times New Roman" w:hAnsi="Times New Roman" w:cs="Times New Roman"/>
          <w:bCs/>
          <w:color w:val="000000"/>
          <w:lang w:val="uz-Cyrl-UZ"/>
        </w:rPr>
        <w:t>Жаҳон олимлари томонидан 2015-2018 йиллар давомида нашр этилган илмий мақолалар асосида муаллиф томонидан тайёрланган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EB9"/>
    <w:multiLevelType w:val="hybridMultilevel"/>
    <w:tmpl w:val="A922E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2B6187"/>
    <w:multiLevelType w:val="multilevel"/>
    <w:tmpl w:val="9D58C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06"/>
    <w:rsid w:val="00030F2E"/>
    <w:rsid w:val="0006540F"/>
    <w:rsid w:val="00075FB5"/>
    <w:rsid w:val="000823E8"/>
    <w:rsid w:val="00087229"/>
    <w:rsid w:val="00092AD6"/>
    <w:rsid w:val="000B0BCF"/>
    <w:rsid w:val="000C22CE"/>
    <w:rsid w:val="000D1FC9"/>
    <w:rsid w:val="00122FF6"/>
    <w:rsid w:val="00150CDB"/>
    <w:rsid w:val="00170170"/>
    <w:rsid w:val="00175EF5"/>
    <w:rsid w:val="00195BC7"/>
    <w:rsid w:val="001B644A"/>
    <w:rsid w:val="00202CF7"/>
    <w:rsid w:val="00236D39"/>
    <w:rsid w:val="0024419D"/>
    <w:rsid w:val="00264521"/>
    <w:rsid w:val="002C224E"/>
    <w:rsid w:val="002D1B60"/>
    <w:rsid w:val="002E3726"/>
    <w:rsid w:val="002E7218"/>
    <w:rsid w:val="003031AE"/>
    <w:rsid w:val="00320E31"/>
    <w:rsid w:val="00326EF7"/>
    <w:rsid w:val="00342947"/>
    <w:rsid w:val="003E62A5"/>
    <w:rsid w:val="00404AFC"/>
    <w:rsid w:val="00421891"/>
    <w:rsid w:val="004814F2"/>
    <w:rsid w:val="004B0E06"/>
    <w:rsid w:val="004D2315"/>
    <w:rsid w:val="005263A6"/>
    <w:rsid w:val="00540D8D"/>
    <w:rsid w:val="00543306"/>
    <w:rsid w:val="005517E2"/>
    <w:rsid w:val="005535D3"/>
    <w:rsid w:val="00562BDA"/>
    <w:rsid w:val="005655A9"/>
    <w:rsid w:val="005B5B43"/>
    <w:rsid w:val="005B6480"/>
    <w:rsid w:val="005C3DAD"/>
    <w:rsid w:val="005F7534"/>
    <w:rsid w:val="00632868"/>
    <w:rsid w:val="0063290D"/>
    <w:rsid w:val="00640BAE"/>
    <w:rsid w:val="00647354"/>
    <w:rsid w:val="00660AC4"/>
    <w:rsid w:val="00675131"/>
    <w:rsid w:val="00687AC8"/>
    <w:rsid w:val="006C7AF6"/>
    <w:rsid w:val="006F00EF"/>
    <w:rsid w:val="006F07CE"/>
    <w:rsid w:val="00712D4A"/>
    <w:rsid w:val="007A27BB"/>
    <w:rsid w:val="007A45A6"/>
    <w:rsid w:val="007C6042"/>
    <w:rsid w:val="007E1061"/>
    <w:rsid w:val="00800271"/>
    <w:rsid w:val="0080745B"/>
    <w:rsid w:val="008401F0"/>
    <w:rsid w:val="00841055"/>
    <w:rsid w:val="00850C84"/>
    <w:rsid w:val="0087440F"/>
    <w:rsid w:val="00875B50"/>
    <w:rsid w:val="008A68AC"/>
    <w:rsid w:val="008B642A"/>
    <w:rsid w:val="008C338B"/>
    <w:rsid w:val="008D4614"/>
    <w:rsid w:val="00921834"/>
    <w:rsid w:val="00947EF0"/>
    <w:rsid w:val="00953A01"/>
    <w:rsid w:val="00967687"/>
    <w:rsid w:val="009A3672"/>
    <w:rsid w:val="009B073B"/>
    <w:rsid w:val="009B3623"/>
    <w:rsid w:val="009D47C9"/>
    <w:rsid w:val="009D54BC"/>
    <w:rsid w:val="00A02D25"/>
    <w:rsid w:val="00A25078"/>
    <w:rsid w:val="00A543B8"/>
    <w:rsid w:val="00AE3506"/>
    <w:rsid w:val="00AE4AEF"/>
    <w:rsid w:val="00AE6842"/>
    <w:rsid w:val="00AF33AB"/>
    <w:rsid w:val="00B05E66"/>
    <w:rsid w:val="00B179F4"/>
    <w:rsid w:val="00BA3F31"/>
    <w:rsid w:val="00BD6C29"/>
    <w:rsid w:val="00BE4799"/>
    <w:rsid w:val="00C018D0"/>
    <w:rsid w:val="00C03493"/>
    <w:rsid w:val="00C0615C"/>
    <w:rsid w:val="00C172B5"/>
    <w:rsid w:val="00C34982"/>
    <w:rsid w:val="00C42792"/>
    <w:rsid w:val="00C4589A"/>
    <w:rsid w:val="00C62BD9"/>
    <w:rsid w:val="00C7656F"/>
    <w:rsid w:val="00C9207D"/>
    <w:rsid w:val="00C9400F"/>
    <w:rsid w:val="00C94824"/>
    <w:rsid w:val="00CB3580"/>
    <w:rsid w:val="00CB41D8"/>
    <w:rsid w:val="00CF1CCF"/>
    <w:rsid w:val="00D02630"/>
    <w:rsid w:val="00D07A87"/>
    <w:rsid w:val="00D43F5C"/>
    <w:rsid w:val="00D56FB1"/>
    <w:rsid w:val="00D75E0A"/>
    <w:rsid w:val="00DB1605"/>
    <w:rsid w:val="00DB4F3F"/>
    <w:rsid w:val="00DE33E0"/>
    <w:rsid w:val="00E07781"/>
    <w:rsid w:val="00E40F14"/>
    <w:rsid w:val="00E46523"/>
    <w:rsid w:val="00E76B63"/>
    <w:rsid w:val="00E91311"/>
    <w:rsid w:val="00F30992"/>
    <w:rsid w:val="00F42AE4"/>
    <w:rsid w:val="00F458BE"/>
    <w:rsid w:val="00F52C2D"/>
    <w:rsid w:val="00F76D0B"/>
    <w:rsid w:val="00F86A3E"/>
    <w:rsid w:val="00F9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9249"/>
  <w15:docId w15:val="{44220EFC-ECF3-4028-903D-E1DA43D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
    <w:basedOn w:val="a"/>
    <w:link w:val="a4"/>
    <w:uiPriority w:val="99"/>
    <w:unhideWhenUsed/>
    <w:qFormat/>
    <w:rsid w:val="00087229"/>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1 Знак Знак Знак1,Текст сноски Знак Знак Знак Знак Знак1,single space Знак Знак Знак Знак Знак1,footnote text Знак Знак Знак Знак Знак1,ft Знак Знак Знак Знак Знак1"/>
    <w:basedOn w:val="a0"/>
    <w:link w:val="a3"/>
    <w:uiPriority w:val="99"/>
    <w:rsid w:val="00087229"/>
    <w:rPr>
      <w:sz w:val="20"/>
      <w:szCs w:val="20"/>
    </w:rPr>
  </w:style>
  <w:style w:type="character" w:styleId="a5">
    <w:name w:val="footnote reference"/>
    <w:aliases w:val="ftref,16 Point,Superscript 6 Point,Знак сноски-FN,Ciae niinee-FN,Footnote Reference Number,Appel note de bas de p,Footnote Reference/,Мой Текст сноски,Footnote Text Char1,FZ,Footnote Text Char11,Footnote Text Char111,Знак сноски 1,ftref1"/>
    <w:basedOn w:val="a0"/>
    <w:unhideWhenUsed/>
    <w:rsid w:val="00087229"/>
    <w:rPr>
      <w:vertAlign w:val="superscript"/>
    </w:rPr>
  </w:style>
  <w:style w:type="table" w:styleId="a6">
    <w:name w:val="Table Grid"/>
    <w:basedOn w:val="a1"/>
    <w:uiPriority w:val="39"/>
    <w:rsid w:val="0080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47EF0"/>
    <w:rPr>
      <w:color w:val="0563C1" w:themeColor="hyperlink"/>
      <w:u w:val="single"/>
    </w:rPr>
  </w:style>
  <w:style w:type="character" w:styleId="a8">
    <w:name w:val="Emphasis"/>
    <w:basedOn w:val="a0"/>
    <w:uiPriority w:val="20"/>
    <w:qFormat/>
    <w:rsid w:val="004814F2"/>
    <w:rPr>
      <w:i/>
      <w:iCs/>
    </w:rPr>
  </w:style>
  <w:style w:type="paragraph" w:styleId="a9">
    <w:name w:val="Balloon Text"/>
    <w:basedOn w:val="a"/>
    <w:link w:val="aa"/>
    <w:uiPriority w:val="99"/>
    <w:semiHidden/>
    <w:unhideWhenUsed/>
    <w:rsid w:val="003031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31AE"/>
    <w:rPr>
      <w:rFonts w:ascii="Tahoma" w:hAnsi="Tahoma" w:cs="Tahoma"/>
      <w:sz w:val="16"/>
      <w:szCs w:val="16"/>
    </w:rPr>
  </w:style>
  <w:style w:type="paragraph" w:styleId="ab">
    <w:name w:val="header"/>
    <w:basedOn w:val="a"/>
    <w:link w:val="ac"/>
    <w:uiPriority w:val="99"/>
    <w:unhideWhenUsed/>
    <w:rsid w:val="005B64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6480"/>
  </w:style>
  <w:style w:type="paragraph" w:styleId="ad">
    <w:name w:val="footer"/>
    <w:basedOn w:val="a"/>
    <w:link w:val="ae"/>
    <w:uiPriority w:val="99"/>
    <w:unhideWhenUsed/>
    <w:rsid w:val="005B64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B6480"/>
  </w:style>
  <w:style w:type="character" w:customStyle="1" w:styleId="2">
    <w:name w:val="Текст сноски Знак2"/>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
    <w:uiPriority w:val="99"/>
    <w:locked/>
    <w:rsid w:val="006F07CE"/>
    <w:rPr>
      <w:rFonts w:ascii="Times New Roman" w:eastAsia="Times New Roman" w:hAnsi="Times New Roman" w:cs="Times New Roman"/>
      <w:sz w:val="24"/>
      <w:szCs w:val="24"/>
      <w:lang w:eastAsia="ru-RU"/>
    </w:rPr>
  </w:style>
  <w:style w:type="paragraph" w:styleId="af">
    <w:name w:val="List Paragraph"/>
    <w:basedOn w:val="a"/>
    <w:uiPriority w:val="34"/>
    <w:qFormat/>
    <w:rsid w:val="005B5B43"/>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diyorov841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e.ac.uk/download/pdf/8221314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24DF6-DA4A-4A62-86CD-EB505F45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3593</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Samsung</cp:lastModifiedBy>
  <cp:revision>25</cp:revision>
  <dcterms:created xsi:type="dcterms:W3CDTF">2019-08-04T16:17:00Z</dcterms:created>
  <dcterms:modified xsi:type="dcterms:W3CDTF">2019-08-06T18:01:00Z</dcterms:modified>
</cp:coreProperties>
</file>